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4C160F" w:themeColor="accent2" w:themeShade="7F"/>
  <w:body>
    <w:p w14:paraId="65741CB1" w14:textId="6405071F" w:rsidR="003569E0" w:rsidRDefault="00000000">
      <w:pPr>
        <w:jc w:val="center"/>
        <w:rPr>
          <w:sz w:val="36"/>
          <w:szCs w:val="36"/>
        </w:rPr>
      </w:pPr>
      <w:r w:rsidRPr="00A20206">
        <w:rPr>
          <w:rFonts w:ascii="Algerian" w:hAnsi="Algerian"/>
          <w:b/>
          <w:i/>
          <w:iCs/>
          <w:sz w:val="72"/>
          <w:szCs w:val="72"/>
          <w:u w:val="single"/>
        </w:rPr>
        <w:t>Network Traffic Analysis Using Wireshark and Zeek</w:t>
      </w:r>
      <w:r w:rsidRPr="003569E0">
        <w:rPr>
          <w:rFonts w:ascii="Algerian" w:hAnsi="Algerian"/>
          <w:b/>
          <w:sz w:val="72"/>
          <w:szCs w:val="72"/>
        </w:rPr>
        <w:br/>
      </w:r>
      <w:r>
        <w:rPr>
          <w:b/>
          <w:sz w:val="40"/>
        </w:rPr>
        <w:br/>
      </w:r>
      <w:r w:rsidRPr="0083792D">
        <w:rPr>
          <w:sz w:val="56"/>
          <w:szCs w:val="56"/>
        </w:rPr>
        <w:t>Project Report</w:t>
      </w:r>
      <w:r w:rsidRPr="0083792D">
        <w:rPr>
          <w:sz w:val="56"/>
          <w:szCs w:val="56"/>
        </w:rPr>
        <w:br/>
      </w:r>
      <w:r w:rsidRPr="003569E0">
        <w:rPr>
          <w:sz w:val="36"/>
          <w:szCs w:val="36"/>
        </w:rPr>
        <w:t xml:space="preserve">Submitted By: </w:t>
      </w:r>
      <w:r w:rsidR="003569E0" w:rsidRPr="003569E0">
        <w:rPr>
          <w:sz w:val="36"/>
          <w:szCs w:val="36"/>
        </w:rPr>
        <w:t>Garima Jaiswal</w:t>
      </w:r>
    </w:p>
    <w:p w14:paraId="480D7E2D" w14:textId="48AE6561" w:rsidR="003569E0" w:rsidRDefault="00000000">
      <w:pPr>
        <w:jc w:val="center"/>
        <w:rPr>
          <w:sz w:val="40"/>
          <w:szCs w:val="40"/>
        </w:rPr>
      </w:pPr>
      <w:r>
        <w:rPr>
          <w:sz w:val="24"/>
        </w:rPr>
        <w:br/>
      </w:r>
      <w:r w:rsidRPr="003569E0">
        <w:rPr>
          <w:sz w:val="40"/>
          <w:szCs w:val="40"/>
        </w:rPr>
        <w:t>Under the Guidance of: MR. Nikhil Pandey</w:t>
      </w:r>
      <w:r w:rsidRPr="003569E0">
        <w:rPr>
          <w:sz w:val="40"/>
          <w:szCs w:val="40"/>
        </w:rPr>
        <w:br/>
        <w:t>Course: Cyber Security</w:t>
      </w:r>
    </w:p>
    <w:p w14:paraId="1C0363F3" w14:textId="424B472F" w:rsidR="00A533A3" w:rsidRPr="002950E1" w:rsidRDefault="00000000" w:rsidP="002950E1">
      <w:pPr>
        <w:jc w:val="center"/>
        <w:rPr>
          <w:sz w:val="36"/>
          <w:szCs w:val="36"/>
        </w:rPr>
      </w:pPr>
      <w:r w:rsidRPr="003569E0">
        <w:rPr>
          <w:sz w:val="40"/>
          <w:szCs w:val="40"/>
        </w:rPr>
        <w:br/>
      </w:r>
      <w:r w:rsidRPr="003569E0">
        <w:rPr>
          <w:sz w:val="36"/>
          <w:szCs w:val="36"/>
        </w:rPr>
        <w:t xml:space="preserve">Institution: United College </w:t>
      </w:r>
      <w:proofErr w:type="gramStart"/>
      <w:r w:rsidRPr="003569E0">
        <w:rPr>
          <w:sz w:val="36"/>
          <w:szCs w:val="36"/>
        </w:rPr>
        <w:t>Of</w:t>
      </w:r>
      <w:proofErr w:type="gramEnd"/>
      <w:r w:rsidRPr="003569E0">
        <w:rPr>
          <w:sz w:val="36"/>
          <w:szCs w:val="36"/>
        </w:rPr>
        <w:t xml:space="preserve"> Engineering and Research, Prayagraj</w:t>
      </w:r>
      <w:r w:rsidRPr="003569E0">
        <w:rPr>
          <w:sz w:val="36"/>
          <w:szCs w:val="36"/>
        </w:rPr>
        <w:br/>
        <w:t xml:space="preserve">Date: </w:t>
      </w:r>
      <w:r w:rsidR="003569E0" w:rsidRPr="003569E0">
        <w:rPr>
          <w:sz w:val="36"/>
          <w:szCs w:val="36"/>
        </w:rPr>
        <w:t>29</w:t>
      </w:r>
      <w:r w:rsidRPr="003569E0">
        <w:rPr>
          <w:sz w:val="36"/>
          <w:szCs w:val="36"/>
        </w:rPr>
        <w:t>/07/202</w:t>
      </w:r>
      <w:r w:rsidR="002950E1">
        <w:rPr>
          <w:sz w:val="36"/>
          <w:szCs w:val="36"/>
        </w:rPr>
        <w:t>5</w:t>
      </w:r>
    </w:p>
    <w:p w14:paraId="491E1DE5" w14:textId="77777777" w:rsidR="00A533A3" w:rsidRPr="00FA1477" w:rsidRDefault="00A533A3" w:rsidP="008210D5">
      <w:pPr>
        <w:rPr>
          <w:rFonts w:asciiTheme="majorHAnsi" w:hAnsiTheme="majorHAnsi" w:cstheme="majorHAnsi"/>
          <w:sz w:val="48"/>
          <w:szCs w:val="48"/>
        </w:rPr>
      </w:pPr>
    </w:p>
    <w:p w14:paraId="75B8D293" w14:textId="77777777" w:rsidR="00EC1B7C" w:rsidRDefault="00EC1B7C" w:rsidP="0083792D">
      <w:pPr>
        <w:rPr>
          <w:rFonts w:asciiTheme="majorHAnsi" w:hAnsiTheme="majorHAnsi" w:cstheme="majorHAnsi"/>
          <w:sz w:val="32"/>
          <w:szCs w:val="32"/>
        </w:rPr>
      </w:pPr>
    </w:p>
    <w:p w14:paraId="60EC1974" w14:textId="77777777" w:rsidR="00EC1B7C" w:rsidRDefault="00EC1B7C" w:rsidP="0083792D">
      <w:pPr>
        <w:rPr>
          <w:i/>
          <w:iCs/>
          <w:sz w:val="96"/>
          <w:szCs w:val="96"/>
          <w:u w:val="single"/>
        </w:rPr>
      </w:pPr>
    </w:p>
    <w:p w14:paraId="59AA24EE" w14:textId="77777777" w:rsidR="00EC1B7C" w:rsidRDefault="00000000">
      <w:pPr>
        <w:rPr>
          <w:i/>
          <w:iCs/>
          <w:sz w:val="96"/>
          <w:szCs w:val="96"/>
          <w:u w:val="single"/>
        </w:rPr>
      </w:pPr>
      <w:r w:rsidRPr="00FA1477">
        <w:rPr>
          <w:i/>
          <w:iCs/>
          <w:sz w:val="96"/>
          <w:szCs w:val="96"/>
          <w:u w:val="single"/>
        </w:rPr>
        <w:lastRenderedPageBreak/>
        <w:t>Abstract</w:t>
      </w:r>
    </w:p>
    <w:p w14:paraId="17EE85AB" w14:textId="77777777" w:rsidR="00EC1B7C" w:rsidRDefault="00EC1B7C">
      <w:pPr>
        <w:rPr>
          <w:sz w:val="32"/>
          <w:szCs w:val="32"/>
        </w:rPr>
      </w:pPr>
      <w:r>
        <w:rPr>
          <w:noProof/>
          <w:sz w:val="32"/>
          <w:szCs w:val="32"/>
        </w:rPr>
        <w:drawing>
          <wp:inline distT="0" distB="0" distL="0" distR="0" wp14:anchorId="1DF684EC" wp14:editId="444F180E">
            <wp:extent cx="4673600" cy="2628900"/>
            <wp:effectExtent l="0" t="0" r="0" b="0"/>
            <wp:docPr id="1629448308" name="Picture 24" descr="CPU with binary numbers and blue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48308" name="Picture 1629448308" descr="CPU with binary numbers and blueprint"/>
                    <pic:cNvPicPr/>
                  </pic:nvPicPr>
                  <pic:blipFill>
                    <a:blip r:embed="rId8"/>
                    <a:stretch>
                      <a:fillRect/>
                    </a:stretch>
                  </pic:blipFill>
                  <pic:spPr>
                    <a:xfrm>
                      <a:off x="0" y="0"/>
                      <a:ext cx="4678427" cy="2631615"/>
                    </a:xfrm>
                    <a:prstGeom prst="rect">
                      <a:avLst/>
                    </a:prstGeom>
                  </pic:spPr>
                </pic:pic>
              </a:graphicData>
            </a:graphic>
          </wp:inline>
        </w:drawing>
      </w:r>
    </w:p>
    <w:p w14:paraId="7CCB51CE" w14:textId="295AB56B" w:rsidR="00A533A3" w:rsidRPr="00EC1B7C" w:rsidRDefault="00000000">
      <w:pPr>
        <w:rPr>
          <w:i/>
          <w:iCs/>
          <w:sz w:val="96"/>
          <w:szCs w:val="96"/>
          <w:u w:val="single"/>
        </w:rPr>
      </w:pPr>
      <w:r w:rsidRPr="0083792D">
        <w:rPr>
          <w:sz w:val="32"/>
          <w:szCs w:val="32"/>
        </w:rPr>
        <w:t>In today's digital world, network security and performance have become crucial concerns for organizations and individuals. Analyzing network traffic helps in detecting intrusions, identifying anomalies, optimizing bandwidth usage, and improving overall network performance. This project focuses on using two powerful open-source tools — Wireshark and Zeek (formerly Bro) — for network traffic analysis.</w:t>
      </w:r>
      <w:r w:rsidRPr="0083792D">
        <w:rPr>
          <w:sz w:val="32"/>
          <w:szCs w:val="32"/>
        </w:rPr>
        <w:br/>
      </w:r>
      <w:r w:rsidRPr="0083792D">
        <w:rPr>
          <w:sz w:val="32"/>
          <w:szCs w:val="32"/>
        </w:rPr>
        <w:br/>
        <w:t xml:space="preserve">Wireshark offers deep packet inspection, protocol analysis, and filtering capabilities, while Zeek enables scripting-based analysis for real-time detection of suspicious behavior. This report presents a comparative and practical study of both tools by capturing and </w:t>
      </w:r>
      <w:r w:rsidRPr="0083792D">
        <w:rPr>
          <w:sz w:val="32"/>
          <w:szCs w:val="32"/>
        </w:rPr>
        <w:lastRenderedPageBreak/>
        <w:t>analyzing traffic from various simulated and real network environments. The report highlights the methodologies, results, and best practices for leveraging both tools effectively for cybersecurity and traffic management.</w:t>
      </w:r>
      <w:r w:rsidRPr="0083792D">
        <w:rPr>
          <w:sz w:val="32"/>
          <w:szCs w:val="32"/>
        </w:rPr>
        <w:br/>
      </w:r>
    </w:p>
    <w:p w14:paraId="1F0E42C0" w14:textId="77777777" w:rsidR="00A533A3" w:rsidRPr="0083792D" w:rsidRDefault="00000000">
      <w:pPr>
        <w:rPr>
          <w:sz w:val="32"/>
          <w:szCs w:val="32"/>
        </w:rPr>
      </w:pPr>
      <w:r w:rsidRPr="0083792D">
        <w:rPr>
          <w:sz w:val="32"/>
          <w:szCs w:val="32"/>
        </w:rPr>
        <w:br w:type="page"/>
      </w:r>
    </w:p>
    <w:p w14:paraId="01237D6C" w14:textId="59C9A80A" w:rsidR="00A533A3" w:rsidRPr="00FA1477" w:rsidRDefault="00000000">
      <w:pPr>
        <w:pStyle w:val="Heading1"/>
        <w:rPr>
          <w:i/>
          <w:iCs/>
          <w:sz w:val="96"/>
          <w:szCs w:val="96"/>
          <w:u w:val="single"/>
        </w:rPr>
      </w:pPr>
      <w:r w:rsidRPr="00FA1477">
        <w:rPr>
          <w:i/>
          <w:iCs/>
          <w:sz w:val="96"/>
          <w:szCs w:val="96"/>
          <w:u w:val="single"/>
        </w:rPr>
        <w:lastRenderedPageBreak/>
        <w:t>Table of Contents</w:t>
      </w:r>
    </w:p>
    <w:p w14:paraId="498F3827" w14:textId="77777777" w:rsidR="00A533A3" w:rsidRPr="00F64DF5" w:rsidRDefault="00000000">
      <w:pPr>
        <w:rPr>
          <w:sz w:val="40"/>
          <w:szCs w:val="40"/>
        </w:rPr>
      </w:pPr>
      <w:r w:rsidRPr="00F64DF5">
        <w:rPr>
          <w:sz w:val="40"/>
          <w:szCs w:val="40"/>
        </w:rPr>
        <w:t>1. Title Page</w:t>
      </w:r>
    </w:p>
    <w:p w14:paraId="166A188C" w14:textId="77777777" w:rsidR="00A533A3" w:rsidRPr="00F64DF5" w:rsidRDefault="00000000">
      <w:pPr>
        <w:rPr>
          <w:sz w:val="40"/>
          <w:szCs w:val="40"/>
        </w:rPr>
      </w:pPr>
      <w:r w:rsidRPr="00F64DF5">
        <w:rPr>
          <w:sz w:val="40"/>
          <w:szCs w:val="40"/>
        </w:rPr>
        <w:t>2. Abstract</w:t>
      </w:r>
    </w:p>
    <w:p w14:paraId="7F3C72C5" w14:textId="77777777" w:rsidR="00A533A3" w:rsidRPr="00F64DF5" w:rsidRDefault="00000000">
      <w:pPr>
        <w:rPr>
          <w:sz w:val="40"/>
          <w:szCs w:val="40"/>
        </w:rPr>
      </w:pPr>
      <w:r w:rsidRPr="00F64DF5">
        <w:rPr>
          <w:sz w:val="40"/>
          <w:szCs w:val="40"/>
        </w:rPr>
        <w:t>3. Table of Contents</w:t>
      </w:r>
    </w:p>
    <w:p w14:paraId="4D0BED72" w14:textId="77777777" w:rsidR="00A533A3" w:rsidRPr="00F64DF5" w:rsidRDefault="00000000">
      <w:pPr>
        <w:rPr>
          <w:sz w:val="40"/>
          <w:szCs w:val="40"/>
        </w:rPr>
      </w:pPr>
      <w:r w:rsidRPr="00F64DF5">
        <w:rPr>
          <w:sz w:val="40"/>
          <w:szCs w:val="40"/>
        </w:rPr>
        <w:t>4. List of Figures and Tables</w:t>
      </w:r>
    </w:p>
    <w:p w14:paraId="5DA10E3F" w14:textId="77777777" w:rsidR="00A533A3" w:rsidRPr="00F64DF5" w:rsidRDefault="00000000">
      <w:pPr>
        <w:rPr>
          <w:sz w:val="40"/>
          <w:szCs w:val="40"/>
        </w:rPr>
      </w:pPr>
      <w:r w:rsidRPr="00F64DF5">
        <w:rPr>
          <w:sz w:val="40"/>
          <w:szCs w:val="40"/>
        </w:rPr>
        <w:t>5. Introduction</w:t>
      </w:r>
    </w:p>
    <w:p w14:paraId="06AC6CF1" w14:textId="77777777" w:rsidR="00A533A3" w:rsidRPr="00F64DF5" w:rsidRDefault="00000000">
      <w:pPr>
        <w:rPr>
          <w:sz w:val="40"/>
          <w:szCs w:val="40"/>
        </w:rPr>
      </w:pPr>
      <w:r w:rsidRPr="00F64DF5">
        <w:rPr>
          <w:sz w:val="40"/>
          <w:szCs w:val="40"/>
        </w:rPr>
        <w:t>6. Literature Review</w:t>
      </w:r>
    </w:p>
    <w:p w14:paraId="1FDC1C2A" w14:textId="77777777" w:rsidR="00A533A3" w:rsidRPr="00F64DF5" w:rsidRDefault="00000000">
      <w:pPr>
        <w:rPr>
          <w:sz w:val="40"/>
          <w:szCs w:val="40"/>
        </w:rPr>
      </w:pPr>
      <w:r w:rsidRPr="00F64DF5">
        <w:rPr>
          <w:sz w:val="40"/>
          <w:szCs w:val="40"/>
        </w:rPr>
        <w:t>7. Methodology/Approach</w:t>
      </w:r>
    </w:p>
    <w:p w14:paraId="5A313D17" w14:textId="77777777" w:rsidR="00A533A3" w:rsidRPr="00F64DF5" w:rsidRDefault="00000000">
      <w:pPr>
        <w:rPr>
          <w:sz w:val="40"/>
          <w:szCs w:val="40"/>
        </w:rPr>
      </w:pPr>
      <w:r w:rsidRPr="00F64DF5">
        <w:rPr>
          <w:sz w:val="40"/>
          <w:szCs w:val="40"/>
        </w:rPr>
        <w:t>8. Results and Discussion</w:t>
      </w:r>
    </w:p>
    <w:p w14:paraId="0D42B9FF" w14:textId="4A8149A7" w:rsidR="00F64DF5" w:rsidRPr="00F64DF5" w:rsidRDefault="00F64DF5">
      <w:pPr>
        <w:rPr>
          <w:sz w:val="40"/>
          <w:szCs w:val="40"/>
        </w:rPr>
      </w:pPr>
      <w:r w:rsidRPr="00F64DF5">
        <w:rPr>
          <w:sz w:val="40"/>
          <w:szCs w:val="40"/>
        </w:rPr>
        <w:t>9. Detection of Network Threats Using Wireshark</w:t>
      </w:r>
    </w:p>
    <w:p w14:paraId="64CB56CB" w14:textId="385D84B2" w:rsidR="00F64DF5" w:rsidRPr="00F64DF5" w:rsidRDefault="00F64DF5">
      <w:pPr>
        <w:rPr>
          <w:sz w:val="40"/>
          <w:szCs w:val="40"/>
        </w:rPr>
      </w:pPr>
      <w:r w:rsidRPr="00F64DF5">
        <w:rPr>
          <w:sz w:val="40"/>
          <w:szCs w:val="40"/>
        </w:rPr>
        <w:t>10. Detection of N</w:t>
      </w:r>
      <w:r w:rsidR="00EC1B7C">
        <w:rPr>
          <w:sz w:val="40"/>
          <w:szCs w:val="40"/>
        </w:rPr>
        <w:t>et</w:t>
      </w:r>
      <w:r w:rsidRPr="00F64DF5">
        <w:rPr>
          <w:sz w:val="40"/>
          <w:szCs w:val="40"/>
        </w:rPr>
        <w:t>work Threats Using Zeek</w:t>
      </w:r>
    </w:p>
    <w:p w14:paraId="2E018049" w14:textId="68847857" w:rsidR="00A533A3" w:rsidRPr="00F64DF5" w:rsidRDefault="00F64DF5">
      <w:pPr>
        <w:rPr>
          <w:sz w:val="40"/>
          <w:szCs w:val="40"/>
        </w:rPr>
      </w:pPr>
      <w:r w:rsidRPr="00F64DF5">
        <w:rPr>
          <w:sz w:val="40"/>
          <w:szCs w:val="40"/>
        </w:rPr>
        <w:t>11. Conclusion</w:t>
      </w:r>
    </w:p>
    <w:p w14:paraId="0AA33DB3" w14:textId="302D91F3" w:rsidR="00A533A3" w:rsidRPr="00F64DF5" w:rsidRDefault="00000000">
      <w:pPr>
        <w:rPr>
          <w:sz w:val="40"/>
          <w:szCs w:val="40"/>
        </w:rPr>
      </w:pPr>
      <w:r w:rsidRPr="00F64DF5">
        <w:rPr>
          <w:sz w:val="40"/>
          <w:szCs w:val="40"/>
        </w:rPr>
        <w:t>1</w:t>
      </w:r>
      <w:r w:rsidR="00F64DF5" w:rsidRPr="00F64DF5">
        <w:rPr>
          <w:sz w:val="40"/>
          <w:szCs w:val="40"/>
        </w:rPr>
        <w:t>2</w:t>
      </w:r>
      <w:r w:rsidRPr="00F64DF5">
        <w:rPr>
          <w:sz w:val="40"/>
          <w:szCs w:val="40"/>
        </w:rPr>
        <w:t>. Recommendations</w:t>
      </w:r>
    </w:p>
    <w:p w14:paraId="3382B2F3" w14:textId="704DBB50" w:rsidR="00A533A3" w:rsidRPr="00F64DF5" w:rsidRDefault="00000000">
      <w:pPr>
        <w:rPr>
          <w:sz w:val="40"/>
          <w:szCs w:val="40"/>
        </w:rPr>
      </w:pPr>
      <w:r w:rsidRPr="00F64DF5">
        <w:rPr>
          <w:sz w:val="40"/>
          <w:szCs w:val="40"/>
        </w:rPr>
        <w:t>1</w:t>
      </w:r>
      <w:r w:rsidR="00F64DF5" w:rsidRPr="00F64DF5">
        <w:rPr>
          <w:sz w:val="40"/>
          <w:szCs w:val="40"/>
        </w:rPr>
        <w:t>3</w:t>
      </w:r>
      <w:r w:rsidRPr="00F64DF5">
        <w:rPr>
          <w:sz w:val="40"/>
          <w:szCs w:val="40"/>
        </w:rPr>
        <w:t>. References</w:t>
      </w:r>
    </w:p>
    <w:p w14:paraId="09E89D22" w14:textId="3C0F52A0" w:rsidR="00A533A3" w:rsidRPr="00F64DF5" w:rsidRDefault="00000000">
      <w:pPr>
        <w:rPr>
          <w:sz w:val="40"/>
          <w:szCs w:val="40"/>
        </w:rPr>
      </w:pPr>
      <w:r w:rsidRPr="00F64DF5">
        <w:rPr>
          <w:sz w:val="40"/>
          <w:szCs w:val="40"/>
        </w:rPr>
        <w:t>1</w:t>
      </w:r>
      <w:r w:rsidR="00F64DF5" w:rsidRPr="00F64DF5">
        <w:rPr>
          <w:sz w:val="40"/>
          <w:szCs w:val="40"/>
        </w:rPr>
        <w:t>4</w:t>
      </w:r>
      <w:r w:rsidRPr="00F64DF5">
        <w:rPr>
          <w:sz w:val="40"/>
          <w:szCs w:val="40"/>
        </w:rPr>
        <w:t>. Appendi</w:t>
      </w:r>
      <w:r w:rsidR="002950E1" w:rsidRPr="00F64DF5">
        <w:rPr>
          <w:sz w:val="40"/>
          <w:szCs w:val="40"/>
        </w:rPr>
        <w:t>ces</w:t>
      </w:r>
    </w:p>
    <w:p w14:paraId="01F2DD6F" w14:textId="532AE243" w:rsidR="00241AC1" w:rsidRPr="00A20206" w:rsidRDefault="00000000" w:rsidP="00241AC1">
      <w:pPr>
        <w:pStyle w:val="Heading1"/>
        <w:rPr>
          <w:i/>
          <w:iCs/>
          <w:sz w:val="72"/>
          <w:szCs w:val="72"/>
          <w:u w:val="single"/>
        </w:rPr>
      </w:pPr>
      <w:r w:rsidRPr="00A20206">
        <w:rPr>
          <w:i/>
          <w:iCs/>
          <w:sz w:val="72"/>
          <w:szCs w:val="72"/>
          <w:u w:val="single"/>
        </w:rPr>
        <w:lastRenderedPageBreak/>
        <w:t>List of Figures and Tables</w:t>
      </w:r>
    </w:p>
    <w:p w14:paraId="659D684E" w14:textId="77777777" w:rsidR="00241AC1" w:rsidRPr="00241AC1" w:rsidRDefault="00241AC1" w:rsidP="00241AC1"/>
    <w:p w14:paraId="3C2930FD" w14:textId="77777777" w:rsidR="00A533A3" w:rsidRPr="00A20206" w:rsidRDefault="00000000">
      <w:pPr>
        <w:rPr>
          <w:rFonts w:ascii="Algerian" w:hAnsi="Algerian"/>
          <w:b/>
          <w:bCs/>
          <w:i/>
          <w:iCs/>
          <w:sz w:val="36"/>
          <w:szCs w:val="36"/>
          <w:u w:val="single"/>
        </w:rPr>
      </w:pPr>
      <w:r w:rsidRPr="00A20206">
        <w:rPr>
          <w:rFonts w:ascii="Algerian" w:hAnsi="Algerian"/>
          <w:b/>
          <w:bCs/>
          <w:i/>
          <w:iCs/>
          <w:sz w:val="36"/>
          <w:szCs w:val="36"/>
          <w:u w:val="single"/>
        </w:rPr>
        <w:t>Figure 1: Wireshark User Interface</w:t>
      </w:r>
    </w:p>
    <w:p w14:paraId="4D456EDA" w14:textId="77777777" w:rsidR="00D74D35" w:rsidRDefault="00D74D35">
      <w:pPr>
        <w:rPr>
          <w:sz w:val="36"/>
          <w:szCs w:val="36"/>
        </w:rPr>
      </w:pPr>
      <w:r>
        <w:rPr>
          <w:noProof/>
          <w:sz w:val="36"/>
          <w:szCs w:val="36"/>
        </w:rPr>
        <w:drawing>
          <wp:inline distT="0" distB="0" distL="0" distR="0" wp14:anchorId="526A62EA" wp14:editId="138228A6">
            <wp:extent cx="5105400" cy="3190876"/>
            <wp:effectExtent l="0" t="0" r="0" b="9525"/>
            <wp:docPr id="180280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4941" name="Picture 1802804941"/>
                    <pic:cNvPicPr/>
                  </pic:nvPicPr>
                  <pic:blipFill>
                    <a:blip r:embed="rId9"/>
                    <a:stretch>
                      <a:fillRect/>
                    </a:stretch>
                  </pic:blipFill>
                  <pic:spPr>
                    <a:xfrm>
                      <a:off x="0" y="0"/>
                      <a:ext cx="5130936" cy="3206836"/>
                    </a:xfrm>
                    <a:prstGeom prst="rect">
                      <a:avLst/>
                    </a:prstGeom>
                  </pic:spPr>
                </pic:pic>
              </a:graphicData>
            </a:graphic>
          </wp:inline>
        </w:drawing>
      </w:r>
    </w:p>
    <w:p w14:paraId="4A7F19B0" w14:textId="262FD188" w:rsidR="00D74D35" w:rsidRDefault="00D74D35">
      <w:pPr>
        <w:rPr>
          <w:sz w:val="36"/>
          <w:szCs w:val="36"/>
        </w:rPr>
      </w:pPr>
      <w:r>
        <w:rPr>
          <w:noProof/>
          <w:sz w:val="36"/>
          <w:szCs w:val="36"/>
        </w:rPr>
        <w:drawing>
          <wp:inline distT="0" distB="0" distL="0" distR="0" wp14:anchorId="109D945D" wp14:editId="7470F846">
            <wp:extent cx="5067300" cy="3167063"/>
            <wp:effectExtent l="0" t="0" r="0" b="0"/>
            <wp:docPr id="2042299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9892" name="Picture 2042299892"/>
                    <pic:cNvPicPr/>
                  </pic:nvPicPr>
                  <pic:blipFill>
                    <a:blip r:embed="rId10"/>
                    <a:stretch>
                      <a:fillRect/>
                    </a:stretch>
                  </pic:blipFill>
                  <pic:spPr>
                    <a:xfrm>
                      <a:off x="0" y="0"/>
                      <a:ext cx="5071296" cy="3169560"/>
                    </a:xfrm>
                    <a:prstGeom prst="rect">
                      <a:avLst/>
                    </a:prstGeom>
                  </pic:spPr>
                </pic:pic>
              </a:graphicData>
            </a:graphic>
          </wp:inline>
        </w:drawing>
      </w:r>
    </w:p>
    <w:p w14:paraId="5FAD4B99" w14:textId="7AD819B2" w:rsidR="00D74D35" w:rsidRDefault="00D74D35">
      <w:pPr>
        <w:rPr>
          <w:sz w:val="36"/>
          <w:szCs w:val="36"/>
        </w:rPr>
      </w:pPr>
    </w:p>
    <w:p w14:paraId="13493121" w14:textId="1CC19BB4" w:rsidR="00A533A3" w:rsidRPr="00A20206" w:rsidRDefault="00000000">
      <w:pPr>
        <w:rPr>
          <w:rFonts w:ascii="Algerian" w:hAnsi="Algerian"/>
          <w:b/>
          <w:bCs/>
          <w:i/>
          <w:iCs/>
          <w:sz w:val="36"/>
          <w:szCs w:val="36"/>
          <w:u w:val="single"/>
        </w:rPr>
      </w:pPr>
      <w:r w:rsidRPr="00A20206">
        <w:rPr>
          <w:rFonts w:ascii="Algerian" w:hAnsi="Algerian"/>
          <w:b/>
          <w:bCs/>
          <w:i/>
          <w:iCs/>
          <w:sz w:val="36"/>
          <w:szCs w:val="36"/>
          <w:u w:val="single"/>
        </w:rPr>
        <w:t>Figure 2: Zeek Architecture Diagram</w:t>
      </w:r>
    </w:p>
    <w:p w14:paraId="21FC2843" w14:textId="77777777" w:rsidR="00241AC1" w:rsidRDefault="00241AC1">
      <w:pPr>
        <w:rPr>
          <w:sz w:val="36"/>
          <w:szCs w:val="36"/>
        </w:rPr>
      </w:pPr>
      <w:r>
        <w:rPr>
          <w:noProof/>
        </w:rPr>
        <w:drawing>
          <wp:inline distT="0" distB="0" distL="0" distR="0" wp14:anchorId="70E3E2A1" wp14:editId="1535A281">
            <wp:extent cx="5486400" cy="4114800"/>
            <wp:effectExtent l="0" t="0" r="0" b="0"/>
            <wp:docPr id="1168557022" name="Picture 7" descr="Cluster Framework — Book of Zeek (git/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uster Framework — Book of Zeek (git/ma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89F7E5E" w14:textId="0A54D72F" w:rsidR="00241AC1" w:rsidRPr="00A20206" w:rsidRDefault="00000000">
      <w:pPr>
        <w:rPr>
          <w:rFonts w:ascii="Algerian" w:hAnsi="Algerian"/>
          <w:b/>
          <w:bCs/>
          <w:i/>
          <w:iCs/>
          <w:sz w:val="36"/>
          <w:szCs w:val="36"/>
          <w:u w:val="single"/>
        </w:rPr>
      </w:pPr>
      <w:r w:rsidRPr="00A20206">
        <w:rPr>
          <w:rFonts w:ascii="Algerian" w:hAnsi="Algerian"/>
          <w:b/>
          <w:bCs/>
          <w:i/>
          <w:iCs/>
          <w:sz w:val="36"/>
          <w:szCs w:val="36"/>
          <w:u w:val="single"/>
        </w:rPr>
        <w:lastRenderedPageBreak/>
        <w:t>Figure 3: Packet Capture Example in Wireshark</w:t>
      </w:r>
      <w:r w:rsidR="00241AC1">
        <w:rPr>
          <w:noProof/>
          <w:sz w:val="36"/>
          <w:szCs w:val="36"/>
        </w:rPr>
        <w:drawing>
          <wp:inline distT="0" distB="0" distL="0" distR="0" wp14:anchorId="4E63EF1E" wp14:editId="320FC19A">
            <wp:extent cx="4892040" cy="3057525"/>
            <wp:effectExtent l="0" t="0" r="3810" b="9525"/>
            <wp:docPr id="825768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68442" name="Picture 825768442"/>
                    <pic:cNvPicPr/>
                  </pic:nvPicPr>
                  <pic:blipFill>
                    <a:blip r:embed="rId12"/>
                    <a:stretch>
                      <a:fillRect/>
                    </a:stretch>
                  </pic:blipFill>
                  <pic:spPr>
                    <a:xfrm>
                      <a:off x="0" y="0"/>
                      <a:ext cx="4897627" cy="3061017"/>
                    </a:xfrm>
                    <a:prstGeom prst="rect">
                      <a:avLst/>
                    </a:prstGeom>
                  </pic:spPr>
                </pic:pic>
              </a:graphicData>
            </a:graphic>
          </wp:inline>
        </w:drawing>
      </w:r>
    </w:p>
    <w:p w14:paraId="61EFA63E" w14:textId="6D28D26C" w:rsidR="00241AC1" w:rsidRPr="002950E1" w:rsidRDefault="00241AC1">
      <w:pPr>
        <w:rPr>
          <w:sz w:val="36"/>
          <w:szCs w:val="36"/>
        </w:rPr>
      </w:pPr>
      <w:r>
        <w:rPr>
          <w:noProof/>
          <w:sz w:val="36"/>
          <w:szCs w:val="36"/>
        </w:rPr>
        <w:drawing>
          <wp:inline distT="0" distB="0" distL="0" distR="0" wp14:anchorId="521D6AAD" wp14:editId="59D91B25">
            <wp:extent cx="4991100" cy="3119438"/>
            <wp:effectExtent l="0" t="0" r="0" b="5080"/>
            <wp:docPr id="2111082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2260" name="Picture 2111082260"/>
                    <pic:cNvPicPr/>
                  </pic:nvPicPr>
                  <pic:blipFill>
                    <a:blip r:embed="rId13"/>
                    <a:stretch>
                      <a:fillRect/>
                    </a:stretch>
                  </pic:blipFill>
                  <pic:spPr>
                    <a:xfrm>
                      <a:off x="0" y="0"/>
                      <a:ext cx="4995793" cy="3122371"/>
                    </a:xfrm>
                    <a:prstGeom prst="rect">
                      <a:avLst/>
                    </a:prstGeom>
                  </pic:spPr>
                </pic:pic>
              </a:graphicData>
            </a:graphic>
          </wp:inline>
        </w:drawing>
      </w:r>
    </w:p>
    <w:p w14:paraId="49EE0105" w14:textId="04F9046F" w:rsidR="00241AC1" w:rsidRDefault="00000000">
      <w:pPr>
        <w:rPr>
          <w:sz w:val="36"/>
          <w:szCs w:val="36"/>
        </w:rPr>
      </w:pPr>
      <w:r w:rsidRPr="00A20206">
        <w:rPr>
          <w:rFonts w:ascii="Algerian" w:hAnsi="Algerian"/>
          <w:b/>
          <w:bCs/>
          <w:i/>
          <w:iCs/>
          <w:sz w:val="36"/>
          <w:szCs w:val="36"/>
          <w:u w:val="single"/>
        </w:rPr>
        <w:lastRenderedPageBreak/>
        <w:t>Figure 4: Zeek Log Files Overview</w:t>
      </w:r>
      <w:r w:rsidR="00241AC1">
        <w:rPr>
          <w:noProof/>
        </w:rPr>
        <w:drawing>
          <wp:inline distT="0" distB="0" distL="0" distR="0" wp14:anchorId="4FB31BE1" wp14:editId="58EE8675">
            <wp:extent cx="6041813" cy="3398520"/>
            <wp:effectExtent l="0" t="0" r="0" b="0"/>
            <wp:docPr id="235446357" name="Picture 10" descr="Choosing Between Zeek Log Formats: Tab-Separated vs.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Between Zeek Log Formats: Tab-Separated vs. JS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6603" cy="3401215"/>
                    </a:xfrm>
                    <a:prstGeom prst="rect">
                      <a:avLst/>
                    </a:prstGeom>
                    <a:noFill/>
                    <a:ln>
                      <a:noFill/>
                    </a:ln>
                  </pic:spPr>
                </pic:pic>
              </a:graphicData>
            </a:graphic>
          </wp:inline>
        </w:drawing>
      </w:r>
    </w:p>
    <w:p w14:paraId="54210029" w14:textId="77777777" w:rsidR="0078518B" w:rsidRDefault="0078518B">
      <w:pPr>
        <w:rPr>
          <w:sz w:val="36"/>
          <w:szCs w:val="36"/>
        </w:rPr>
      </w:pPr>
    </w:p>
    <w:p w14:paraId="1A3C114F" w14:textId="38F481F8" w:rsidR="00241AC1" w:rsidRPr="002950E1" w:rsidRDefault="00241AC1">
      <w:pPr>
        <w:rPr>
          <w:sz w:val="36"/>
          <w:szCs w:val="36"/>
        </w:rPr>
      </w:pPr>
      <w:r>
        <w:rPr>
          <w:noProof/>
        </w:rPr>
        <w:drawing>
          <wp:inline distT="0" distB="0" distL="0" distR="0" wp14:anchorId="36EF0ED1" wp14:editId="6BFEF298">
            <wp:extent cx="5961778" cy="2087880"/>
            <wp:effectExtent l="0" t="0" r="1270" b="7620"/>
            <wp:docPr id="371429963" name="Picture 11" descr="Lab 2: An Overview of Zeek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 2: An Overview of Zeek Lo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3356" cy="2112947"/>
                    </a:xfrm>
                    <a:prstGeom prst="rect">
                      <a:avLst/>
                    </a:prstGeom>
                    <a:noFill/>
                    <a:ln>
                      <a:noFill/>
                    </a:ln>
                  </pic:spPr>
                </pic:pic>
              </a:graphicData>
            </a:graphic>
          </wp:inline>
        </w:drawing>
      </w:r>
    </w:p>
    <w:p w14:paraId="0C6F5CFA" w14:textId="6CF813FE" w:rsidR="0078518B" w:rsidRPr="002950E1" w:rsidRDefault="00000000">
      <w:pPr>
        <w:rPr>
          <w:sz w:val="36"/>
          <w:szCs w:val="36"/>
        </w:rPr>
      </w:pPr>
      <w:r w:rsidRPr="00A20206">
        <w:rPr>
          <w:rFonts w:ascii="Algerian" w:hAnsi="Algerian"/>
          <w:b/>
          <w:bCs/>
          <w:i/>
          <w:iCs/>
          <w:sz w:val="36"/>
          <w:szCs w:val="36"/>
          <w:u w:val="single"/>
        </w:rPr>
        <w:lastRenderedPageBreak/>
        <w:t>Table 1: Comparison Between Wireshark and Zeek</w:t>
      </w:r>
      <w:r w:rsidR="0078518B">
        <w:rPr>
          <w:noProof/>
        </w:rPr>
        <w:drawing>
          <wp:inline distT="0" distB="0" distL="0" distR="0" wp14:anchorId="288A34FA" wp14:editId="28C0DEF2">
            <wp:extent cx="5486400" cy="3730625"/>
            <wp:effectExtent l="0" t="0" r="0" b="3175"/>
            <wp:docPr id="1356308538" name="Picture 12" descr="Zeek Vs Wireshark: A Complete Analysis - Tolu Mich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eek Vs Wireshark: A Complete Analysis - Tolu Micha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30625"/>
                    </a:xfrm>
                    <a:prstGeom prst="rect">
                      <a:avLst/>
                    </a:prstGeom>
                    <a:noFill/>
                    <a:ln>
                      <a:noFill/>
                    </a:ln>
                  </pic:spPr>
                </pic:pic>
              </a:graphicData>
            </a:graphic>
          </wp:inline>
        </w:drawing>
      </w:r>
    </w:p>
    <w:p w14:paraId="258F4A67" w14:textId="6BE37338" w:rsidR="0078518B" w:rsidRPr="00EC1B7C" w:rsidRDefault="00000000">
      <w:pPr>
        <w:rPr>
          <w:sz w:val="36"/>
          <w:szCs w:val="36"/>
        </w:rPr>
      </w:pPr>
      <w:r w:rsidRPr="00A20206">
        <w:rPr>
          <w:rFonts w:ascii="Algerian" w:hAnsi="Algerian"/>
          <w:b/>
          <w:bCs/>
          <w:i/>
          <w:iCs/>
          <w:sz w:val="36"/>
          <w:szCs w:val="36"/>
          <w:u w:val="single"/>
        </w:rPr>
        <w:lastRenderedPageBreak/>
        <w:t>Table 2: Common Protocols Analyzed</w:t>
      </w:r>
      <w:r w:rsidR="00EC1B7C">
        <w:rPr>
          <w:noProof/>
        </w:rPr>
        <w:drawing>
          <wp:inline distT="0" distB="0" distL="0" distR="0" wp14:anchorId="22B67C42" wp14:editId="607E6487">
            <wp:extent cx="5486400" cy="6083300"/>
            <wp:effectExtent l="0" t="0" r="0" b="0"/>
            <wp:docPr id="2127980611" name="Picture 18" descr="Network Protocols for Security: Everything You Need to Know - Tolu Mich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twork Protocols for Security: Everything You Need to Know - Tolu Micha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083300"/>
                    </a:xfrm>
                    <a:prstGeom prst="rect">
                      <a:avLst/>
                    </a:prstGeom>
                    <a:noFill/>
                    <a:ln>
                      <a:noFill/>
                    </a:ln>
                  </pic:spPr>
                </pic:pic>
              </a:graphicData>
            </a:graphic>
          </wp:inline>
        </w:drawing>
      </w:r>
    </w:p>
    <w:p w14:paraId="72A61764" w14:textId="06F069E4" w:rsidR="00EC1B7C" w:rsidRPr="002950E1" w:rsidRDefault="00000000">
      <w:pPr>
        <w:rPr>
          <w:sz w:val="36"/>
          <w:szCs w:val="36"/>
        </w:rPr>
      </w:pPr>
      <w:r w:rsidRPr="00A20206">
        <w:rPr>
          <w:rFonts w:ascii="Algerian" w:hAnsi="Algerian"/>
          <w:b/>
          <w:bCs/>
          <w:i/>
          <w:iCs/>
          <w:sz w:val="36"/>
          <w:szCs w:val="36"/>
          <w:u w:val="single"/>
        </w:rPr>
        <w:lastRenderedPageBreak/>
        <w:t>Table 3: Captured Traffic Summary</w:t>
      </w:r>
      <w:r w:rsidR="00EC1B7C">
        <w:rPr>
          <w:noProof/>
        </w:rPr>
        <w:drawing>
          <wp:inline distT="0" distB="0" distL="0" distR="0" wp14:anchorId="53072747" wp14:editId="61536B52">
            <wp:extent cx="2903220" cy="3992880"/>
            <wp:effectExtent l="0" t="0" r="0" b="7620"/>
            <wp:docPr id="438687482" name="Picture 19" descr="The flowchart of capturing the network traffic data and its analys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flowchart of capturing the network traffic data and its analysis.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3220" cy="3992880"/>
                    </a:xfrm>
                    <a:prstGeom prst="rect">
                      <a:avLst/>
                    </a:prstGeom>
                    <a:noFill/>
                    <a:ln>
                      <a:noFill/>
                    </a:ln>
                  </pic:spPr>
                </pic:pic>
              </a:graphicData>
            </a:graphic>
          </wp:inline>
        </w:drawing>
      </w:r>
    </w:p>
    <w:p w14:paraId="1D8770FF" w14:textId="77777777" w:rsidR="00A533A3" w:rsidRPr="002950E1" w:rsidRDefault="00000000">
      <w:pPr>
        <w:rPr>
          <w:sz w:val="36"/>
          <w:szCs w:val="36"/>
        </w:rPr>
      </w:pPr>
      <w:r w:rsidRPr="002950E1">
        <w:rPr>
          <w:sz w:val="36"/>
          <w:szCs w:val="36"/>
        </w:rPr>
        <w:br w:type="page"/>
      </w:r>
    </w:p>
    <w:p w14:paraId="7006B695" w14:textId="14531613" w:rsidR="00A533A3" w:rsidRDefault="00000000" w:rsidP="00EC1B7C">
      <w:pPr>
        <w:pStyle w:val="Heading1"/>
        <w:numPr>
          <w:ilvl w:val="0"/>
          <w:numId w:val="10"/>
        </w:numPr>
        <w:rPr>
          <w:i/>
          <w:iCs/>
          <w:sz w:val="96"/>
          <w:szCs w:val="96"/>
          <w:u w:val="single"/>
        </w:rPr>
      </w:pPr>
      <w:r w:rsidRPr="00FA1477">
        <w:rPr>
          <w:i/>
          <w:iCs/>
          <w:sz w:val="96"/>
          <w:szCs w:val="96"/>
          <w:u w:val="single"/>
        </w:rPr>
        <w:lastRenderedPageBreak/>
        <w:t>Introduction</w:t>
      </w:r>
    </w:p>
    <w:p w14:paraId="4A1EA2A9" w14:textId="40D77166" w:rsidR="00EC1B7C" w:rsidRPr="00EC1B7C" w:rsidRDefault="00EC1B7C" w:rsidP="00EC1B7C">
      <w:r>
        <w:rPr>
          <w:noProof/>
        </w:rPr>
        <w:drawing>
          <wp:inline distT="0" distB="0" distL="0" distR="0" wp14:anchorId="29D3EE87" wp14:editId="5DBC4C27">
            <wp:extent cx="5974080" cy="3571282"/>
            <wp:effectExtent l="0" t="0" r="7620" b="0"/>
            <wp:docPr id="1081639451" name="Picture 26" descr="Top 10 Cyber Security Tips You Need to Know - Fortitude 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p 10 Cyber Security Tips You Need to Know - Fortitude MS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6369" cy="3596562"/>
                    </a:xfrm>
                    <a:prstGeom prst="rect">
                      <a:avLst/>
                    </a:prstGeom>
                    <a:noFill/>
                    <a:ln>
                      <a:noFill/>
                    </a:ln>
                  </pic:spPr>
                </pic:pic>
              </a:graphicData>
            </a:graphic>
          </wp:inline>
        </w:drawing>
      </w:r>
    </w:p>
    <w:p w14:paraId="4C976B10" w14:textId="77777777" w:rsidR="00A533A3" w:rsidRPr="0083792D" w:rsidRDefault="00000000">
      <w:pPr>
        <w:rPr>
          <w:sz w:val="40"/>
          <w:szCs w:val="40"/>
        </w:rPr>
      </w:pPr>
      <w:r w:rsidRPr="0083792D">
        <w:rPr>
          <w:sz w:val="40"/>
          <w:szCs w:val="40"/>
        </w:rPr>
        <w:t>With the increasing dependence on digital communication, monitoring and analyzing network traffic has become critical. Whether it is for detecting unauthorized access, debugging performance issues, or enforcing policies, network traffic analysis (NTA) plays a pivotal role.</w:t>
      </w:r>
      <w:r w:rsidRPr="0083792D">
        <w:rPr>
          <w:sz w:val="40"/>
          <w:szCs w:val="40"/>
        </w:rPr>
        <w:br/>
      </w:r>
      <w:r w:rsidRPr="0083792D">
        <w:rPr>
          <w:sz w:val="40"/>
          <w:szCs w:val="40"/>
        </w:rPr>
        <w:br/>
        <w:t xml:space="preserve">This project uses Wireshark, a GUI-based </w:t>
      </w:r>
      <w:r w:rsidRPr="0083792D">
        <w:rPr>
          <w:sz w:val="40"/>
          <w:szCs w:val="40"/>
        </w:rPr>
        <w:lastRenderedPageBreak/>
        <w:t>packet sniffer, and Zeek, a script-based network monitoring framework, to capture, monitor, and analyze traffic patterns. The goal is to understand the behavior of various protocols, detect anomalies, and improve network visibility.</w:t>
      </w:r>
      <w:r w:rsidRPr="0083792D">
        <w:rPr>
          <w:sz w:val="40"/>
          <w:szCs w:val="40"/>
        </w:rPr>
        <w:br/>
      </w:r>
    </w:p>
    <w:p w14:paraId="67F3253E" w14:textId="46553F6B" w:rsidR="00A533A3" w:rsidRPr="00A20206" w:rsidRDefault="00000000" w:rsidP="00EC1B7C">
      <w:pPr>
        <w:pStyle w:val="Heading1"/>
        <w:numPr>
          <w:ilvl w:val="0"/>
          <w:numId w:val="10"/>
        </w:numPr>
        <w:rPr>
          <w:sz w:val="96"/>
          <w:szCs w:val="96"/>
          <w:u w:val="single"/>
        </w:rPr>
      </w:pPr>
      <w:r w:rsidRPr="00A20206">
        <w:rPr>
          <w:sz w:val="96"/>
          <w:szCs w:val="96"/>
          <w:u w:val="single"/>
        </w:rPr>
        <w:t>Literature Review</w:t>
      </w:r>
    </w:p>
    <w:p w14:paraId="27B3892D" w14:textId="348302CD" w:rsidR="00165F2B" w:rsidRPr="00165F2B" w:rsidRDefault="00165F2B" w:rsidP="00165F2B">
      <w:pPr>
        <w:rPr>
          <w:sz w:val="40"/>
          <w:szCs w:val="40"/>
        </w:rPr>
      </w:pPr>
      <w:r>
        <w:rPr>
          <w:noProof/>
        </w:rPr>
        <w:drawing>
          <wp:inline distT="0" distB="0" distL="0" distR="0" wp14:anchorId="6A6F7758" wp14:editId="210F34B6">
            <wp:extent cx="5486400" cy="3429000"/>
            <wp:effectExtent l="0" t="0" r="0" b="0"/>
            <wp:docPr id="1554354150" name="Picture 33" descr="How to make a career in cyber security in 2025 - EC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w to make a career in cyber security in 2025 - ECC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mc:AlternateContent>
          <mc:Choice Requires="wps">
            <w:drawing>
              <wp:inline distT="0" distB="0" distL="0" distR="0" wp14:anchorId="3163CD83" wp14:editId="06EFB7BB">
                <wp:extent cx="304800" cy="304800"/>
                <wp:effectExtent l="0" t="0" r="0" b="0"/>
                <wp:docPr id="1246546677" name="Rectangle 30" descr="The Future Of Cybersecurity And Its Biggest Challenges Ahe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2F99AA" id="Rectangle 30" o:spid="_x0000_s1026" alt="The Future Of Cybersecurity And Its Biggest Challenges Ahea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E8B2F5" w14:textId="16F748E0" w:rsidR="00A533A3" w:rsidRPr="00165F2B" w:rsidRDefault="00000000" w:rsidP="00165F2B">
      <w:r w:rsidRPr="00165F2B">
        <w:rPr>
          <w:sz w:val="40"/>
          <w:szCs w:val="40"/>
        </w:rPr>
        <w:t>Several studies have explored network traffic analysis for cybersecurity and optimization:</w:t>
      </w:r>
      <w:r w:rsidRPr="00165F2B">
        <w:rPr>
          <w:sz w:val="40"/>
          <w:szCs w:val="40"/>
        </w:rPr>
        <w:br/>
      </w:r>
      <w:r w:rsidRPr="00165F2B">
        <w:rPr>
          <w:sz w:val="40"/>
          <w:szCs w:val="40"/>
        </w:rPr>
        <w:lastRenderedPageBreak/>
        <w:br/>
        <w:t>- Abdelsalam et al. (2020) emphasized the importance of anomaly detection using flow-based analysis.</w:t>
      </w:r>
      <w:r w:rsidRPr="00165F2B">
        <w:rPr>
          <w:sz w:val="40"/>
          <w:szCs w:val="40"/>
        </w:rPr>
        <w:br/>
        <w:t>- Wireshark has been used in academia and industry for protocol education and forensic analysis.</w:t>
      </w:r>
      <w:r w:rsidRPr="00165F2B">
        <w:rPr>
          <w:sz w:val="40"/>
          <w:szCs w:val="40"/>
        </w:rPr>
        <w:br/>
        <w:t>- Zeek, with its extensibility through scripting, has been integrated with SIEM systems and intrusion detection pipelines.</w:t>
      </w:r>
      <w:r w:rsidRPr="00165F2B">
        <w:rPr>
          <w:sz w:val="40"/>
          <w:szCs w:val="40"/>
        </w:rPr>
        <w:br/>
        <w:t>- Recent research highlights the effectiveness of combining multiple tools to enhance detection accuracy</w:t>
      </w:r>
      <w:r w:rsidRPr="00165F2B">
        <w:rPr>
          <w:sz w:val="48"/>
          <w:szCs w:val="48"/>
        </w:rPr>
        <w:t xml:space="preserve"> and reduce false positives.</w:t>
      </w:r>
      <w:r w:rsidRPr="00165F2B">
        <w:rPr>
          <w:sz w:val="48"/>
          <w:szCs w:val="48"/>
        </w:rPr>
        <w:br/>
      </w:r>
    </w:p>
    <w:p w14:paraId="7B264F5F" w14:textId="6C2D506B" w:rsidR="00A533A3" w:rsidRPr="00A20206" w:rsidRDefault="00000000" w:rsidP="00165F2B">
      <w:pPr>
        <w:pStyle w:val="Heading1"/>
        <w:numPr>
          <w:ilvl w:val="0"/>
          <w:numId w:val="10"/>
        </w:numPr>
        <w:rPr>
          <w:sz w:val="72"/>
          <w:szCs w:val="72"/>
          <w:u w:val="single"/>
        </w:rPr>
      </w:pPr>
      <w:r w:rsidRPr="00A20206">
        <w:rPr>
          <w:sz w:val="72"/>
          <w:szCs w:val="72"/>
          <w:u w:val="single"/>
        </w:rPr>
        <w:lastRenderedPageBreak/>
        <w:t>Methodology/Approach</w:t>
      </w:r>
    </w:p>
    <w:p w14:paraId="5718C43E" w14:textId="0F2BED32" w:rsidR="00165F2B" w:rsidRPr="00165F2B" w:rsidRDefault="00165F2B" w:rsidP="00165F2B">
      <w:r>
        <w:rPr>
          <w:noProof/>
        </w:rPr>
        <w:drawing>
          <wp:inline distT="0" distB="0" distL="0" distR="0" wp14:anchorId="0FE7AD39" wp14:editId="3348A75F">
            <wp:extent cx="5486400" cy="3435985"/>
            <wp:effectExtent l="0" t="0" r="0" b="0"/>
            <wp:docPr id="925075016" name="Picture 34" descr="SolarWinds Cybersecurity for Public S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arWinds Cybersecurity for Public Sec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435985"/>
                    </a:xfrm>
                    <a:prstGeom prst="rect">
                      <a:avLst/>
                    </a:prstGeom>
                    <a:noFill/>
                    <a:ln>
                      <a:noFill/>
                    </a:ln>
                  </pic:spPr>
                </pic:pic>
              </a:graphicData>
            </a:graphic>
          </wp:inline>
        </w:drawing>
      </w:r>
    </w:p>
    <w:p w14:paraId="07BFDEC9" w14:textId="77777777" w:rsidR="00A533A3" w:rsidRPr="00FA1477" w:rsidRDefault="00000000">
      <w:pPr>
        <w:rPr>
          <w:sz w:val="40"/>
          <w:szCs w:val="40"/>
        </w:rPr>
      </w:pPr>
      <w:r w:rsidRPr="0083792D">
        <w:rPr>
          <w:sz w:val="32"/>
          <w:szCs w:val="32"/>
        </w:rPr>
        <w:t>3.1 Tools Used</w:t>
      </w:r>
      <w:r w:rsidRPr="0083792D">
        <w:rPr>
          <w:sz w:val="32"/>
          <w:szCs w:val="32"/>
        </w:rPr>
        <w:br/>
        <w:t>- Wireshark – For packet-level capture and deep inspection.</w:t>
      </w:r>
      <w:r w:rsidRPr="0083792D">
        <w:rPr>
          <w:sz w:val="32"/>
          <w:szCs w:val="32"/>
        </w:rPr>
        <w:br/>
        <w:t>- Zeek – For high-level event-driven analysis and log generation.</w:t>
      </w:r>
      <w:r w:rsidRPr="0083792D">
        <w:rPr>
          <w:sz w:val="32"/>
          <w:szCs w:val="32"/>
        </w:rPr>
        <w:br/>
      </w:r>
      <w:r w:rsidRPr="0083792D">
        <w:rPr>
          <w:sz w:val="32"/>
          <w:szCs w:val="32"/>
        </w:rPr>
        <w:br/>
        <w:t>3.2 Environment Setup</w:t>
      </w:r>
      <w:r w:rsidRPr="0083792D">
        <w:rPr>
          <w:sz w:val="32"/>
          <w:szCs w:val="32"/>
        </w:rPr>
        <w:br/>
        <w:t>- Ubuntu 22.04 (Virtual Machine)</w:t>
      </w:r>
      <w:r w:rsidRPr="0083792D">
        <w:rPr>
          <w:sz w:val="32"/>
          <w:szCs w:val="32"/>
        </w:rPr>
        <w:br/>
        <w:t xml:space="preserve">- Sample network traffic from </w:t>
      </w:r>
      <w:proofErr w:type="spellStart"/>
      <w:r w:rsidRPr="0083792D">
        <w:rPr>
          <w:sz w:val="32"/>
          <w:szCs w:val="32"/>
        </w:rPr>
        <w:t>pcap</w:t>
      </w:r>
      <w:proofErr w:type="spellEnd"/>
      <w:r w:rsidRPr="0083792D">
        <w:rPr>
          <w:sz w:val="32"/>
          <w:szCs w:val="32"/>
        </w:rPr>
        <w:t xml:space="preserve"> files and live capture from LAN</w:t>
      </w:r>
      <w:r w:rsidRPr="0083792D">
        <w:rPr>
          <w:sz w:val="32"/>
          <w:szCs w:val="32"/>
        </w:rPr>
        <w:br/>
        <w:t>- Custom traffic generated using tools like ping, ftp, http traffic</w:t>
      </w:r>
      <w:r w:rsidRPr="0083792D">
        <w:rPr>
          <w:sz w:val="32"/>
          <w:szCs w:val="32"/>
        </w:rPr>
        <w:br/>
      </w:r>
      <w:r w:rsidRPr="0083792D">
        <w:rPr>
          <w:sz w:val="32"/>
          <w:szCs w:val="32"/>
        </w:rPr>
        <w:br/>
      </w:r>
      <w:r w:rsidRPr="0083792D">
        <w:rPr>
          <w:sz w:val="32"/>
          <w:szCs w:val="32"/>
        </w:rPr>
        <w:lastRenderedPageBreak/>
        <w:t>3.3 Process Workflow</w:t>
      </w:r>
      <w:r w:rsidRPr="0083792D">
        <w:rPr>
          <w:sz w:val="32"/>
          <w:szCs w:val="32"/>
        </w:rPr>
        <w:br/>
        <w:t xml:space="preserve">1. Capture live traffic or load </w:t>
      </w:r>
      <w:proofErr w:type="gramStart"/>
      <w:r w:rsidRPr="0083792D">
        <w:rPr>
          <w:sz w:val="32"/>
          <w:szCs w:val="32"/>
        </w:rPr>
        <w:t>`.</w:t>
      </w:r>
      <w:proofErr w:type="spellStart"/>
      <w:r w:rsidRPr="0083792D">
        <w:rPr>
          <w:sz w:val="32"/>
          <w:szCs w:val="32"/>
        </w:rPr>
        <w:t>pcap</w:t>
      </w:r>
      <w:proofErr w:type="spellEnd"/>
      <w:proofErr w:type="gramEnd"/>
      <w:r w:rsidRPr="0083792D">
        <w:rPr>
          <w:sz w:val="32"/>
          <w:szCs w:val="32"/>
        </w:rPr>
        <w:t>` files.</w:t>
      </w:r>
      <w:r w:rsidRPr="0083792D">
        <w:rPr>
          <w:sz w:val="32"/>
          <w:szCs w:val="32"/>
        </w:rPr>
        <w:br/>
        <w:t>2. Analyze using Wireshark (filters, protocol breakdown).</w:t>
      </w:r>
      <w:r w:rsidRPr="0083792D">
        <w:rPr>
          <w:sz w:val="32"/>
          <w:szCs w:val="32"/>
        </w:rPr>
        <w:br/>
        <w:t xml:space="preserve">3. Run </w:t>
      </w:r>
      <w:proofErr w:type="gramStart"/>
      <w:r w:rsidRPr="0083792D">
        <w:rPr>
          <w:sz w:val="32"/>
          <w:szCs w:val="32"/>
        </w:rPr>
        <w:t>`.</w:t>
      </w:r>
      <w:proofErr w:type="spellStart"/>
      <w:r w:rsidRPr="0083792D">
        <w:rPr>
          <w:sz w:val="32"/>
          <w:szCs w:val="32"/>
        </w:rPr>
        <w:t>pcap</w:t>
      </w:r>
      <w:proofErr w:type="spellEnd"/>
      <w:proofErr w:type="gramEnd"/>
      <w:r w:rsidRPr="0083792D">
        <w:rPr>
          <w:sz w:val="32"/>
          <w:szCs w:val="32"/>
        </w:rPr>
        <w:t>` through Zeek to generate logs (conn.log, http.log, dns.log, etc.).</w:t>
      </w:r>
      <w:r w:rsidRPr="0083792D">
        <w:rPr>
          <w:sz w:val="32"/>
          <w:szCs w:val="32"/>
        </w:rPr>
        <w:br/>
        <w:t>4. Correlate findings from both tools.</w:t>
      </w:r>
      <w:r w:rsidRPr="0083792D">
        <w:rPr>
          <w:sz w:val="32"/>
          <w:szCs w:val="32"/>
        </w:rPr>
        <w:br/>
        <w:t>5. Identify suspicious or anomalous patterns</w:t>
      </w:r>
      <w:r w:rsidRPr="00FA1477">
        <w:rPr>
          <w:sz w:val="40"/>
          <w:szCs w:val="40"/>
        </w:rPr>
        <w:t>.</w:t>
      </w:r>
      <w:r w:rsidRPr="00FA1477">
        <w:rPr>
          <w:sz w:val="40"/>
          <w:szCs w:val="40"/>
        </w:rPr>
        <w:br/>
      </w:r>
    </w:p>
    <w:p w14:paraId="66D26E74" w14:textId="77777777" w:rsidR="00A533A3" w:rsidRDefault="00000000">
      <w:pPr>
        <w:pStyle w:val="Heading1"/>
        <w:rPr>
          <w:sz w:val="72"/>
          <w:szCs w:val="72"/>
        </w:rPr>
      </w:pPr>
      <w:r w:rsidRPr="002950E1">
        <w:rPr>
          <w:sz w:val="72"/>
          <w:szCs w:val="72"/>
        </w:rPr>
        <w:t>4.</w:t>
      </w:r>
      <w:r>
        <w:t xml:space="preserve"> </w:t>
      </w:r>
      <w:r w:rsidRPr="00A20206">
        <w:rPr>
          <w:sz w:val="72"/>
          <w:szCs w:val="72"/>
          <w:u w:val="single"/>
        </w:rPr>
        <w:t>Results and Discussion</w:t>
      </w:r>
    </w:p>
    <w:p w14:paraId="7D59E855" w14:textId="26FB31F6" w:rsidR="00165F2B" w:rsidRPr="00165F2B" w:rsidRDefault="00165F2B" w:rsidP="00165F2B">
      <w:r>
        <w:rPr>
          <w:noProof/>
        </w:rPr>
        <w:drawing>
          <wp:inline distT="0" distB="0" distL="0" distR="0" wp14:anchorId="5F9190D0" wp14:editId="1EB05CB4">
            <wp:extent cx="5486400" cy="2871470"/>
            <wp:effectExtent l="0" t="0" r="0" b="5080"/>
            <wp:docPr id="1875391078" name="Picture 36" descr="Cybersecurity vs. Information Security | Blog | Elmhur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bersecurity vs. Information Security | Blog | Elmhurst Univers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871470"/>
                    </a:xfrm>
                    <a:prstGeom prst="rect">
                      <a:avLst/>
                    </a:prstGeom>
                    <a:noFill/>
                    <a:ln>
                      <a:noFill/>
                    </a:ln>
                  </pic:spPr>
                </pic:pic>
              </a:graphicData>
            </a:graphic>
          </wp:inline>
        </w:drawing>
      </w:r>
    </w:p>
    <w:p w14:paraId="43EBC398" w14:textId="77777777" w:rsidR="00165F2B" w:rsidRDefault="00000000" w:rsidP="00F64DF5">
      <w:pPr>
        <w:rPr>
          <w:sz w:val="36"/>
          <w:szCs w:val="36"/>
        </w:rPr>
      </w:pPr>
      <w:r w:rsidRPr="00FA1477">
        <w:rPr>
          <w:sz w:val="36"/>
          <w:szCs w:val="36"/>
        </w:rPr>
        <w:t>4.1 Wireshark Analysis</w:t>
      </w:r>
      <w:r w:rsidRPr="00FA1477">
        <w:rPr>
          <w:sz w:val="36"/>
          <w:szCs w:val="36"/>
        </w:rPr>
        <w:br/>
        <w:t>- Filtered HTTP traffic: Identified GET/POST requests and headers.</w:t>
      </w:r>
      <w:r w:rsidRPr="00FA1477">
        <w:rPr>
          <w:sz w:val="36"/>
          <w:szCs w:val="36"/>
        </w:rPr>
        <w:br/>
        <w:t>- Detected ARP spoofing by analyzing broadcast MAC requests.</w:t>
      </w:r>
      <w:r w:rsidRPr="00FA1477">
        <w:rPr>
          <w:sz w:val="36"/>
          <w:szCs w:val="36"/>
        </w:rPr>
        <w:br/>
      </w:r>
      <w:r w:rsidRPr="00FA1477">
        <w:rPr>
          <w:sz w:val="36"/>
          <w:szCs w:val="36"/>
        </w:rPr>
        <w:lastRenderedPageBreak/>
        <w:t>- Noticed large number of retransmissions indicating network issues.</w:t>
      </w:r>
      <w:r w:rsidRPr="00FA1477">
        <w:rPr>
          <w:sz w:val="36"/>
          <w:szCs w:val="36"/>
        </w:rPr>
        <w:br/>
      </w:r>
      <w:r w:rsidRPr="00FA1477">
        <w:rPr>
          <w:sz w:val="36"/>
          <w:szCs w:val="36"/>
        </w:rPr>
        <w:br/>
        <w:t>4.2 Zeek Analysis</w:t>
      </w:r>
      <w:r w:rsidRPr="00FA1477">
        <w:rPr>
          <w:sz w:val="36"/>
          <w:szCs w:val="36"/>
        </w:rPr>
        <w:br/>
        <w:t>- Generated comprehensive logs including conn.log, http.log, ssl.log.</w:t>
      </w:r>
      <w:r w:rsidRPr="00FA1477">
        <w:rPr>
          <w:sz w:val="36"/>
          <w:szCs w:val="36"/>
        </w:rPr>
        <w:br/>
        <w:t>- Detected DNS tunneling and unusual HTTP user-agent strings.</w:t>
      </w:r>
      <w:r w:rsidRPr="00FA1477">
        <w:rPr>
          <w:sz w:val="36"/>
          <w:szCs w:val="36"/>
        </w:rPr>
        <w:br/>
        <w:t>- Identified login attempts via FTP on non-standard ports.</w:t>
      </w:r>
      <w:r w:rsidRPr="00FA1477">
        <w:rPr>
          <w:sz w:val="36"/>
          <w:szCs w:val="36"/>
        </w:rPr>
        <w:br/>
      </w:r>
      <w:r w:rsidRPr="00FA1477">
        <w:rPr>
          <w:sz w:val="36"/>
          <w:szCs w:val="36"/>
        </w:rPr>
        <w:br/>
        <w:t>4.3 Comparative Analysis</w:t>
      </w:r>
      <w:r w:rsidRPr="00FA1477">
        <w:rPr>
          <w:sz w:val="36"/>
          <w:szCs w:val="36"/>
        </w:rPr>
        <w:br/>
      </w:r>
      <w:r w:rsidRPr="00FA1477">
        <w:rPr>
          <w:sz w:val="36"/>
          <w:szCs w:val="36"/>
        </w:rPr>
        <w:br/>
        <w:t>| Feature | Wireshark | Zeek |</w:t>
      </w:r>
      <w:r w:rsidRPr="00FA1477">
        <w:rPr>
          <w:sz w:val="36"/>
          <w:szCs w:val="36"/>
        </w:rPr>
        <w:br/>
        <w:t>|--------|-----------|------|</w:t>
      </w:r>
      <w:r w:rsidRPr="00FA1477">
        <w:rPr>
          <w:sz w:val="36"/>
          <w:szCs w:val="36"/>
        </w:rPr>
        <w:br/>
        <w:t>| Interface | GUI | CLI/Scripting |</w:t>
      </w:r>
      <w:r w:rsidRPr="00FA1477">
        <w:rPr>
          <w:sz w:val="36"/>
          <w:szCs w:val="36"/>
        </w:rPr>
        <w:br/>
        <w:t>| Level | Packet | Event-based |</w:t>
      </w:r>
      <w:r w:rsidRPr="00FA1477">
        <w:rPr>
          <w:sz w:val="36"/>
          <w:szCs w:val="36"/>
        </w:rPr>
        <w:br/>
        <w:t xml:space="preserve">| Detection | Manual (via filters) | Automated (via scripts) </w:t>
      </w:r>
      <w:r w:rsidR="002950E1">
        <w:rPr>
          <w:sz w:val="36"/>
          <w:szCs w:val="36"/>
        </w:rPr>
        <w:t>|</w:t>
      </w:r>
      <w:r w:rsidRPr="00FA1477">
        <w:rPr>
          <w:sz w:val="36"/>
          <w:szCs w:val="36"/>
        </w:rPr>
        <w:br/>
        <w:t>| Logs | Temporary unless saved | Persisted, structured logs |</w:t>
      </w:r>
      <w:r w:rsidRPr="00FA1477">
        <w:rPr>
          <w:sz w:val="36"/>
          <w:szCs w:val="36"/>
        </w:rPr>
        <w:br/>
        <w:t>| Best Use | Forensic analysis | Real-time detection &amp; alerting |</w:t>
      </w:r>
    </w:p>
    <w:p w14:paraId="07B1A1B9" w14:textId="4F24700F" w:rsidR="00F64DF5" w:rsidRPr="00A20206" w:rsidRDefault="00F64DF5" w:rsidP="00F64DF5">
      <w:pPr>
        <w:rPr>
          <w:rFonts w:ascii="Algerian" w:hAnsi="Algerian"/>
          <w:b/>
          <w:bCs/>
          <w:i/>
          <w:iCs/>
          <w:sz w:val="52"/>
          <w:szCs w:val="52"/>
          <w:u w:val="single"/>
        </w:rPr>
      </w:pPr>
      <w:r w:rsidRPr="00A20206">
        <w:rPr>
          <w:rFonts w:ascii="Algerian" w:hAnsi="Algerian"/>
          <w:b/>
          <w:bCs/>
          <w:i/>
          <w:iCs/>
          <w:sz w:val="52"/>
          <w:szCs w:val="52"/>
          <w:u w:val="single"/>
        </w:rPr>
        <w:lastRenderedPageBreak/>
        <w:t>5.Detection of Network Threats Using Wireshark</w:t>
      </w:r>
    </w:p>
    <w:p w14:paraId="20DFCA4A" w14:textId="483ED64A" w:rsidR="00165F2B" w:rsidRPr="00165F2B" w:rsidRDefault="00165F2B" w:rsidP="00F64DF5">
      <w:pPr>
        <w:rPr>
          <w:sz w:val="36"/>
          <w:szCs w:val="36"/>
        </w:rPr>
      </w:pPr>
      <w:r>
        <w:rPr>
          <w:noProof/>
        </w:rPr>
        <w:drawing>
          <wp:inline distT="0" distB="0" distL="0" distR="0" wp14:anchorId="0E8184F3" wp14:editId="0E9473B0">
            <wp:extent cx="5486400" cy="2530475"/>
            <wp:effectExtent l="0" t="0" r="0" b="3175"/>
            <wp:docPr id="956083519" name="Picture 37" descr="Wireshark 4.4.2: Security updates, bug fixes, updated protocol support -  Help Net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ireshark 4.4.2: Security updates, bug fixes, updated protocol support -  Help Net Secur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530475"/>
                    </a:xfrm>
                    <a:prstGeom prst="rect">
                      <a:avLst/>
                    </a:prstGeom>
                    <a:noFill/>
                    <a:ln>
                      <a:noFill/>
                    </a:ln>
                  </pic:spPr>
                </pic:pic>
              </a:graphicData>
            </a:graphic>
          </wp:inline>
        </w:drawing>
      </w:r>
    </w:p>
    <w:p w14:paraId="6D469179" w14:textId="77777777" w:rsidR="00F64DF5" w:rsidRPr="00F64DF5" w:rsidRDefault="00F64DF5" w:rsidP="00F64DF5">
      <w:pPr>
        <w:rPr>
          <w:sz w:val="36"/>
          <w:szCs w:val="36"/>
        </w:rPr>
      </w:pPr>
      <w:r w:rsidRPr="00F64DF5">
        <w:rPr>
          <w:sz w:val="36"/>
          <w:szCs w:val="36"/>
        </w:rPr>
        <w:t>Focusing on Suspicious Patterns and Protocol Anomalies</w:t>
      </w:r>
    </w:p>
    <w:p w14:paraId="4747AE57" w14:textId="77777777" w:rsidR="00F64DF5" w:rsidRPr="00F64DF5" w:rsidRDefault="00F64DF5" w:rsidP="00F64DF5">
      <w:pPr>
        <w:rPr>
          <w:b/>
          <w:bCs/>
          <w:sz w:val="36"/>
          <w:szCs w:val="36"/>
        </w:rPr>
      </w:pPr>
      <w:r w:rsidRPr="00F64DF5">
        <w:rPr>
          <w:b/>
          <w:bCs/>
          <w:sz w:val="36"/>
          <w:szCs w:val="36"/>
        </w:rPr>
        <w:t>1. Introduction</w:t>
      </w:r>
    </w:p>
    <w:p w14:paraId="23F8224A" w14:textId="77777777" w:rsidR="00F64DF5" w:rsidRPr="00F64DF5" w:rsidRDefault="00F64DF5" w:rsidP="00F64DF5">
      <w:pPr>
        <w:rPr>
          <w:sz w:val="36"/>
          <w:szCs w:val="36"/>
        </w:rPr>
      </w:pPr>
      <w:r w:rsidRPr="00F64DF5">
        <w:rPr>
          <w:sz w:val="36"/>
          <w:szCs w:val="36"/>
        </w:rPr>
        <w:t xml:space="preserve">With the surge in cyber threats and unauthorized network access, network traffic analysis plays a critical role in cybersecurity. Wireshark, a powerful open-source packet analyzer, enables administrators and analysts to detect threats at the packet level. This report focuses on identifying suspicious patterns, protocol anomalies, and </w:t>
      </w:r>
      <w:r w:rsidRPr="00F64DF5">
        <w:rPr>
          <w:sz w:val="36"/>
          <w:szCs w:val="36"/>
        </w:rPr>
        <w:lastRenderedPageBreak/>
        <w:t>unusual traffic behaviors that signal security threats, and outlines mitigation strategies.</w:t>
      </w:r>
    </w:p>
    <w:p w14:paraId="01482CD4" w14:textId="77777777" w:rsidR="00F64DF5" w:rsidRPr="00F64DF5" w:rsidRDefault="00F64DF5" w:rsidP="00F64DF5">
      <w:pPr>
        <w:rPr>
          <w:b/>
          <w:bCs/>
          <w:sz w:val="36"/>
          <w:szCs w:val="36"/>
        </w:rPr>
      </w:pPr>
      <w:r w:rsidRPr="00F64DF5">
        <w:rPr>
          <w:b/>
          <w:bCs/>
          <w:sz w:val="36"/>
          <w:szCs w:val="36"/>
        </w:rPr>
        <w:t>2. Common Detected Threats in Wireshark</w:t>
      </w:r>
    </w:p>
    <w:p w14:paraId="48EC807B" w14:textId="77777777" w:rsidR="00F64DF5" w:rsidRPr="00F64DF5" w:rsidRDefault="00F64DF5" w:rsidP="00F64DF5">
      <w:pPr>
        <w:rPr>
          <w:b/>
          <w:bCs/>
          <w:sz w:val="36"/>
          <w:szCs w:val="36"/>
        </w:rPr>
      </w:pPr>
      <w:r w:rsidRPr="00F64DF5">
        <w:rPr>
          <w:b/>
          <w:bCs/>
          <w:sz w:val="36"/>
          <w:szCs w:val="36"/>
        </w:rPr>
        <w:t>2.1 ARP Spoofing / ARP Poisoning</w:t>
      </w:r>
    </w:p>
    <w:p w14:paraId="3409C2C1" w14:textId="77777777" w:rsidR="00F64DF5" w:rsidRPr="00F64DF5" w:rsidRDefault="00F64DF5" w:rsidP="00F64DF5">
      <w:pPr>
        <w:rPr>
          <w:sz w:val="36"/>
          <w:szCs w:val="36"/>
        </w:rPr>
      </w:pPr>
      <w:r w:rsidRPr="00F64DF5">
        <w:rPr>
          <w:sz w:val="36"/>
          <w:szCs w:val="36"/>
        </w:rPr>
        <w:t>Pattern: Multiple ARP replies from different MAC addresses for the same IP.</w:t>
      </w:r>
    </w:p>
    <w:p w14:paraId="758143C5" w14:textId="77777777" w:rsidR="00F64DF5" w:rsidRPr="00F64DF5" w:rsidRDefault="00F64DF5" w:rsidP="00F64DF5">
      <w:pPr>
        <w:rPr>
          <w:sz w:val="36"/>
          <w:szCs w:val="36"/>
        </w:rPr>
      </w:pPr>
      <w:r w:rsidRPr="00F64DF5">
        <w:rPr>
          <w:sz w:val="36"/>
          <w:szCs w:val="36"/>
        </w:rPr>
        <w:t>Detection:</w:t>
      </w:r>
      <w:r w:rsidRPr="00F64DF5">
        <w:rPr>
          <w:sz w:val="36"/>
          <w:szCs w:val="36"/>
        </w:rPr>
        <w:br/>
        <w:t xml:space="preserve">- Apply filter: </w:t>
      </w:r>
      <w:proofErr w:type="spellStart"/>
      <w:proofErr w:type="gramStart"/>
      <w:r w:rsidRPr="00F64DF5">
        <w:rPr>
          <w:sz w:val="36"/>
          <w:szCs w:val="36"/>
        </w:rPr>
        <w:t>arp.duplicate</w:t>
      </w:r>
      <w:proofErr w:type="spellEnd"/>
      <w:proofErr w:type="gramEnd"/>
      <w:r w:rsidRPr="00F64DF5">
        <w:rPr>
          <w:sz w:val="36"/>
          <w:szCs w:val="36"/>
        </w:rPr>
        <w:t>-address-detected == 1</w:t>
      </w:r>
      <w:r w:rsidRPr="00F64DF5">
        <w:rPr>
          <w:sz w:val="36"/>
          <w:szCs w:val="36"/>
        </w:rPr>
        <w:br/>
        <w:t>- Look for unsolicited ARP replies or abnormal broadcast storms.</w:t>
      </w:r>
    </w:p>
    <w:p w14:paraId="7B11DEB7" w14:textId="77777777" w:rsidR="00F64DF5" w:rsidRPr="00F64DF5" w:rsidRDefault="00F64DF5" w:rsidP="00F64DF5">
      <w:pPr>
        <w:rPr>
          <w:b/>
          <w:bCs/>
          <w:sz w:val="36"/>
          <w:szCs w:val="36"/>
        </w:rPr>
      </w:pPr>
      <w:r w:rsidRPr="00F64DF5">
        <w:rPr>
          <w:b/>
          <w:bCs/>
          <w:sz w:val="36"/>
          <w:szCs w:val="36"/>
        </w:rPr>
        <w:t>2.2 DNS Tunneling</w:t>
      </w:r>
    </w:p>
    <w:p w14:paraId="7799FFF3" w14:textId="77777777" w:rsidR="00F64DF5" w:rsidRPr="00F64DF5" w:rsidRDefault="00F64DF5" w:rsidP="00F64DF5">
      <w:pPr>
        <w:rPr>
          <w:sz w:val="36"/>
          <w:szCs w:val="36"/>
        </w:rPr>
      </w:pPr>
      <w:r w:rsidRPr="00F64DF5">
        <w:rPr>
          <w:sz w:val="36"/>
          <w:szCs w:val="36"/>
        </w:rPr>
        <w:t>Pattern: Abnormally long DNS queries or frequent unusual domain requests.</w:t>
      </w:r>
    </w:p>
    <w:p w14:paraId="69FCF5A6" w14:textId="77777777" w:rsidR="00F64DF5" w:rsidRPr="00F64DF5" w:rsidRDefault="00F64DF5" w:rsidP="00F64DF5">
      <w:pPr>
        <w:rPr>
          <w:sz w:val="36"/>
          <w:szCs w:val="36"/>
        </w:rPr>
      </w:pPr>
      <w:r w:rsidRPr="00F64DF5">
        <w:rPr>
          <w:sz w:val="36"/>
          <w:szCs w:val="36"/>
        </w:rPr>
        <w:t>Detection:</w:t>
      </w:r>
      <w:r w:rsidRPr="00F64DF5">
        <w:rPr>
          <w:sz w:val="36"/>
          <w:szCs w:val="36"/>
        </w:rPr>
        <w:br/>
        <w:t>- Filter: dns.qry.name contains "</w:t>
      </w:r>
      <w:proofErr w:type="spellStart"/>
      <w:r w:rsidRPr="00F64DF5">
        <w:rPr>
          <w:sz w:val="36"/>
          <w:szCs w:val="36"/>
        </w:rPr>
        <w:t>suspiciousdomain</w:t>
      </w:r>
      <w:proofErr w:type="spellEnd"/>
      <w:r w:rsidRPr="00F64DF5">
        <w:rPr>
          <w:sz w:val="36"/>
          <w:szCs w:val="36"/>
        </w:rPr>
        <w:t>"</w:t>
      </w:r>
      <w:r w:rsidRPr="00F64DF5">
        <w:rPr>
          <w:sz w:val="36"/>
          <w:szCs w:val="36"/>
        </w:rPr>
        <w:br/>
        <w:t>- Look for repeated TXT records or uncommon domains.</w:t>
      </w:r>
    </w:p>
    <w:p w14:paraId="2868E28F" w14:textId="77777777" w:rsidR="00F64DF5" w:rsidRPr="00F64DF5" w:rsidRDefault="00F64DF5" w:rsidP="00F64DF5">
      <w:pPr>
        <w:rPr>
          <w:b/>
          <w:bCs/>
          <w:sz w:val="36"/>
          <w:szCs w:val="36"/>
        </w:rPr>
      </w:pPr>
      <w:r w:rsidRPr="00F64DF5">
        <w:rPr>
          <w:b/>
          <w:bCs/>
          <w:sz w:val="36"/>
          <w:szCs w:val="36"/>
        </w:rPr>
        <w:t>2.3 SYN Flood (DoS Attack)</w:t>
      </w:r>
    </w:p>
    <w:p w14:paraId="5AC84816" w14:textId="77777777" w:rsidR="00F64DF5" w:rsidRPr="00F64DF5" w:rsidRDefault="00F64DF5" w:rsidP="00F64DF5">
      <w:pPr>
        <w:rPr>
          <w:sz w:val="36"/>
          <w:szCs w:val="36"/>
        </w:rPr>
      </w:pPr>
      <w:r w:rsidRPr="00F64DF5">
        <w:rPr>
          <w:sz w:val="36"/>
          <w:szCs w:val="36"/>
        </w:rPr>
        <w:t>Pattern: Excessive SYN packets with no corresponding ACK.</w:t>
      </w:r>
    </w:p>
    <w:p w14:paraId="5082606A" w14:textId="77777777" w:rsidR="00F64DF5" w:rsidRPr="00F64DF5" w:rsidRDefault="00F64DF5" w:rsidP="00F64DF5">
      <w:pPr>
        <w:rPr>
          <w:sz w:val="36"/>
          <w:szCs w:val="36"/>
        </w:rPr>
      </w:pPr>
      <w:r w:rsidRPr="00F64DF5">
        <w:rPr>
          <w:sz w:val="36"/>
          <w:szCs w:val="36"/>
        </w:rPr>
        <w:lastRenderedPageBreak/>
        <w:t>Detection:</w:t>
      </w:r>
      <w:r w:rsidRPr="00F64DF5">
        <w:rPr>
          <w:sz w:val="36"/>
          <w:szCs w:val="36"/>
        </w:rPr>
        <w:br/>
        <w:t xml:space="preserve">- Filter: </w:t>
      </w:r>
      <w:proofErr w:type="spellStart"/>
      <w:r w:rsidRPr="00F64DF5">
        <w:rPr>
          <w:sz w:val="36"/>
          <w:szCs w:val="36"/>
        </w:rPr>
        <w:t>tcp.flags.syn</w:t>
      </w:r>
      <w:proofErr w:type="spellEnd"/>
      <w:r w:rsidRPr="00F64DF5">
        <w:rPr>
          <w:sz w:val="36"/>
          <w:szCs w:val="36"/>
        </w:rPr>
        <w:t xml:space="preserve"> == 1 and </w:t>
      </w:r>
      <w:proofErr w:type="spellStart"/>
      <w:r w:rsidRPr="00F64DF5">
        <w:rPr>
          <w:sz w:val="36"/>
          <w:szCs w:val="36"/>
        </w:rPr>
        <w:t>tcp.flags.ack</w:t>
      </w:r>
      <w:proofErr w:type="spellEnd"/>
      <w:r w:rsidRPr="00F64DF5">
        <w:rPr>
          <w:sz w:val="36"/>
          <w:szCs w:val="36"/>
        </w:rPr>
        <w:t xml:space="preserve"> == 0</w:t>
      </w:r>
      <w:r w:rsidRPr="00F64DF5">
        <w:rPr>
          <w:sz w:val="36"/>
          <w:szCs w:val="36"/>
        </w:rPr>
        <w:br/>
        <w:t>- Use “Statistics &gt; Conversations” to track large volumes from single source IPs.</w:t>
      </w:r>
    </w:p>
    <w:p w14:paraId="34B995FB" w14:textId="77777777" w:rsidR="00F64DF5" w:rsidRPr="00F64DF5" w:rsidRDefault="00F64DF5" w:rsidP="00F64DF5">
      <w:pPr>
        <w:rPr>
          <w:b/>
          <w:bCs/>
          <w:sz w:val="36"/>
          <w:szCs w:val="36"/>
        </w:rPr>
      </w:pPr>
      <w:r w:rsidRPr="00F64DF5">
        <w:rPr>
          <w:b/>
          <w:bCs/>
          <w:sz w:val="36"/>
          <w:szCs w:val="36"/>
        </w:rPr>
        <w:t>2.4 Port Scanning</w:t>
      </w:r>
    </w:p>
    <w:p w14:paraId="4EBB7EFF" w14:textId="77777777" w:rsidR="00F64DF5" w:rsidRPr="00F64DF5" w:rsidRDefault="00F64DF5" w:rsidP="00F64DF5">
      <w:pPr>
        <w:rPr>
          <w:sz w:val="36"/>
          <w:szCs w:val="36"/>
        </w:rPr>
      </w:pPr>
      <w:r w:rsidRPr="00F64DF5">
        <w:rPr>
          <w:sz w:val="36"/>
          <w:szCs w:val="36"/>
        </w:rPr>
        <w:t>Pattern: Numerous connection attempts to different ports from the same source.</w:t>
      </w:r>
    </w:p>
    <w:p w14:paraId="0A03DB0D" w14:textId="77777777" w:rsidR="00F64DF5" w:rsidRPr="00F64DF5" w:rsidRDefault="00F64DF5" w:rsidP="00F64DF5">
      <w:pPr>
        <w:rPr>
          <w:sz w:val="36"/>
          <w:szCs w:val="36"/>
        </w:rPr>
      </w:pPr>
      <w:r w:rsidRPr="00F64DF5">
        <w:rPr>
          <w:sz w:val="36"/>
          <w:szCs w:val="36"/>
        </w:rPr>
        <w:t>Detection:</w:t>
      </w:r>
      <w:r w:rsidRPr="00F64DF5">
        <w:rPr>
          <w:sz w:val="36"/>
          <w:szCs w:val="36"/>
        </w:rPr>
        <w:br/>
        <w:t xml:space="preserve">- Filter: </w:t>
      </w:r>
      <w:proofErr w:type="spellStart"/>
      <w:r w:rsidRPr="00F64DF5">
        <w:rPr>
          <w:sz w:val="36"/>
          <w:szCs w:val="36"/>
        </w:rPr>
        <w:t>tcp.flags.syn</w:t>
      </w:r>
      <w:proofErr w:type="spellEnd"/>
      <w:r w:rsidRPr="00F64DF5">
        <w:rPr>
          <w:sz w:val="36"/>
          <w:szCs w:val="36"/>
        </w:rPr>
        <w:t xml:space="preserve"> == 1</w:t>
      </w:r>
      <w:r w:rsidRPr="00F64DF5">
        <w:rPr>
          <w:sz w:val="36"/>
          <w:szCs w:val="36"/>
        </w:rPr>
        <w:br/>
        <w:t>- Use “Statistics &gt; Endpoints” and inspect the destination port variety.</w:t>
      </w:r>
    </w:p>
    <w:p w14:paraId="50F7301A" w14:textId="77777777" w:rsidR="00F64DF5" w:rsidRPr="00F64DF5" w:rsidRDefault="00F64DF5" w:rsidP="00F64DF5">
      <w:pPr>
        <w:rPr>
          <w:b/>
          <w:bCs/>
          <w:sz w:val="36"/>
          <w:szCs w:val="36"/>
        </w:rPr>
      </w:pPr>
      <w:r w:rsidRPr="00F64DF5">
        <w:rPr>
          <w:b/>
          <w:bCs/>
          <w:sz w:val="36"/>
          <w:szCs w:val="36"/>
        </w:rPr>
        <w:t>2.5 Unencrypted Credentials</w:t>
      </w:r>
    </w:p>
    <w:p w14:paraId="35FD3FFF" w14:textId="77777777" w:rsidR="00F64DF5" w:rsidRPr="00F64DF5" w:rsidRDefault="00F64DF5" w:rsidP="00F64DF5">
      <w:pPr>
        <w:rPr>
          <w:sz w:val="36"/>
          <w:szCs w:val="36"/>
        </w:rPr>
      </w:pPr>
      <w:r w:rsidRPr="00F64DF5">
        <w:rPr>
          <w:sz w:val="36"/>
          <w:szCs w:val="36"/>
        </w:rPr>
        <w:t>Pattern: HTTP POST requests containing usernames/passwords.</w:t>
      </w:r>
    </w:p>
    <w:p w14:paraId="4F8CD85A" w14:textId="77777777" w:rsidR="00F64DF5" w:rsidRPr="00F64DF5" w:rsidRDefault="00F64DF5" w:rsidP="00F64DF5">
      <w:pPr>
        <w:rPr>
          <w:sz w:val="36"/>
          <w:szCs w:val="36"/>
        </w:rPr>
      </w:pPr>
      <w:r w:rsidRPr="00F64DF5">
        <w:rPr>
          <w:sz w:val="36"/>
          <w:szCs w:val="36"/>
        </w:rPr>
        <w:t>Detection:</w:t>
      </w:r>
      <w:r w:rsidRPr="00F64DF5">
        <w:rPr>
          <w:sz w:val="36"/>
          <w:szCs w:val="36"/>
        </w:rPr>
        <w:br/>
        <w:t xml:space="preserve">- Filter: </w:t>
      </w:r>
      <w:proofErr w:type="spellStart"/>
      <w:proofErr w:type="gramStart"/>
      <w:r w:rsidRPr="00F64DF5">
        <w:rPr>
          <w:sz w:val="36"/>
          <w:szCs w:val="36"/>
        </w:rPr>
        <w:t>http.request</w:t>
      </w:r>
      <w:proofErr w:type="gramEnd"/>
      <w:r w:rsidRPr="00F64DF5">
        <w:rPr>
          <w:sz w:val="36"/>
          <w:szCs w:val="36"/>
        </w:rPr>
        <w:t>.method</w:t>
      </w:r>
      <w:proofErr w:type="spellEnd"/>
      <w:r w:rsidRPr="00F64DF5">
        <w:rPr>
          <w:sz w:val="36"/>
          <w:szCs w:val="36"/>
        </w:rPr>
        <w:t xml:space="preserve"> == "POST"</w:t>
      </w:r>
      <w:r w:rsidRPr="00F64DF5">
        <w:rPr>
          <w:sz w:val="36"/>
          <w:szCs w:val="36"/>
        </w:rPr>
        <w:br/>
        <w:t>- Analyze HTTP payload for clear-text credentials.</w:t>
      </w:r>
    </w:p>
    <w:p w14:paraId="6954CFCE" w14:textId="77777777" w:rsidR="00F64DF5" w:rsidRPr="00F64DF5" w:rsidRDefault="00F64DF5" w:rsidP="00F64DF5">
      <w:pPr>
        <w:rPr>
          <w:b/>
          <w:bCs/>
          <w:sz w:val="36"/>
          <w:szCs w:val="36"/>
        </w:rPr>
      </w:pPr>
      <w:r w:rsidRPr="00F64DF5">
        <w:rPr>
          <w:b/>
          <w:bCs/>
          <w:sz w:val="36"/>
          <w:szCs w:val="36"/>
        </w:rPr>
        <w:t>2.6 Malware Communication (Beaconing Behavior)</w:t>
      </w:r>
    </w:p>
    <w:p w14:paraId="75B50D3D" w14:textId="77777777" w:rsidR="00F64DF5" w:rsidRPr="00F64DF5" w:rsidRDefault="00F64DF5" w:rsidP="00F64DF5">
      <w:pPr>
        <w:rPr>
          <w:sz w:val="36"/>
          <w:szCs w:val="36"/>
        </w:rPr>
      </w:pPr>
      <w:r w:rsidRPr="00F64DF5">
        <w:rPr>
          <w:sz w:val="36"/>
          <w:szCs w:val="36"/>
        </w:rPr>
        <w:t>Pattern: Periodic external connections to the same IP or domain.</w:t>
      </w:r>
    </w:p>
    <w:p w14:paraId="3DC9E395" w14:textId="77777777" w:rsidR="00F64DF5" w:rsidRPr="00F64DF5" w:rsidRDefault="00F64DF5" w:rsidP="00F64DF5">
      <w:pPr>
        <w:rPr>
          <w:sz w:val="36"/>
          <w:szCs w:val="36"/>
        </w:rPr>
      </w:pPr>
      <w:r w:rsidRPr="00F64DF5">
        <w:rPr>
          <w:sz w:val="36"/>
          <w:szCs w:val="36"/>
        </w:rPr>
        <w:lastRenderedPageBreak/>
        <w:t>Detection:</w:t>
      </w:r>
      <w:r w:rsidRPr="00F64DF5">
        <w:rPr>
          <w:sz w:val="36"/>
          <w:szCs w:val="36"/>
        </w:rPr>
        <w:br/>
        <w:t>- Use “Statistics &gt; IO Graphs” to visualize timing patterns.</w:t>
      </w:r>
      <w:r w:rsidRPr="00F64DF5">
        <w:rPr>
          <w:sz w:val="36"/>
          <w:szCs w:val="36"/>
        </w:rPr>
        <w:br/>
        <w:t>- Look for repetitive intervals in outbound connections.</w:t>
      </w:r>
    </w:p>
    <w:p w14:paraId="052C9FE0" w14:textId="77777777" w:rsidR="00F64DF5" w:rsidRPr="00F64DF5" w:rsidRDefault="00F64DF5" w:rsidP="00F64DF5">
      <w:pPr>
        <w:rPr>
          <w:b/>
          <w:bCs/>
          <w:sz w:val="36"/>
          <w:szCs w:val="36"/>
        </w:rPr>
      </w:pPr>
      <w:r w:rsidRPr="00F64DF5">
        <w:rPr>
          <w:b/>
          <w:bCs/>
          <w:sz w:val="36"/>
          <w:szCs w:val="36"/>
        </w:rPr>
        <w:t>3. Protocol Anomalies Detected</w:t>
      </w:r>
    </w:p>
    <w:tbl>
      <w:tblPr>
        <w:tblW w:w="0" w:type="auto"/>
        <w:tblLook w:val="04A0" w:firstRow="1" w:lastRow="0" w:firstColumn="1" w:lastColumn="0" w:noHBand="0" w:noVBand="1"/>
      </w:tblPr>
      <w:tblGrid>
        <w:gridCol w:w="2880"/>
        <w:gridCol w:w="2880"/>
        <w:gridCol w:w="2880"/>
      </w:tblGrid>
      <w:tr w:rsidR="00F64DF5" w:rsidRPr="00F64DF5" w14:paraId="686D9013" w14:textId="77777777" w:rsidTr="00F64DF5">
        <w:tc>
          <w:tcPr>
            <w:tcW w:w="2880" w:type="dxa"/>
            <w:hideMark/>
          </w:tcPr>
          <w:p w14:paraId="1BFE1890" w14:textId="77777777" w:rsidR="00F64DF5" w:rsidRPr="00F64DF5" w:rsidRDefault="00F64DF5" w:rsidP="00F64DF5">
            <w:pPr>
              <w:rPr>
                <w:sz w:val="36"/>
                <w:szCs w:val="36"/>
              </w:rPr>
            </w:pPr>
            <w:r w:rsidRPr="00F64DF5">
              <w:rPr>
                <w:sz w:val="36"/>
                <w:szCs w:val="36"/>
              </w:rPr>
              <w:t>Protocol</w:t>
            </w:r>
          </w:p>
        </w:tc>
        <w:tc>
          <w:tcPr>
            <w:tcW w:w="2880" w:type="dxa"/>
            <w:hideMark/>
          </w:tcPr>
          <w:p w14:paraId="7E010B06" w14:textId="77777777" w:rsidR="00F64DF5" w:rsidRPr="00F64DF5" w:rsidRDefault="00F64DF5" w:rsidP="00F64DF5">
            <w:pPr>
              <w:rPr>
                <w:sz w:val="36"/>
                <w:szCs w:val="36"/>
              </w:rPr>
            </w:pPr>
            <w:r w:rsidRPr="00F64DF5">
              <w:rPr>
                <w:sz w:val="36"/>
                <w:szCs w:val="36"/>
              </w:rPr>
              <w:t>Anomaly Type</w:t>
            </w:r>
          </w:p>
        </w:tc>
        <w:tc>
          <w:tcPr>
            <w:tcW w:w="2880" w:type="dxa"/>
            <w:hideMark/>
          </w:tcPr>
          <w:p w14:paraId="0910E6A9" w14:textId="77777777" w:rsidR="00F64DF5" w:rsidRPr="00F64DF5" w:rsidRDefault="00F64DF5" w:rsidP="00F64DF5">
            <w:pPr>
              <w:rPr>
                <w:sz w:val="36"/>
                <w:szCs w:val="36"/>
              </w:rPr>
            </w:pPr>
            <w:r w:rsidRPr="00F64DF5">
              <w:rPr>
                <w:sz w:val="36"/>
                <w:szCs w:val="36"/>
              </w:rPr>
              <w:t>Risk</w:t>
            </w:r>
          </w:p>
        </w:tc>
      </w:tr>
      <w:tr w:rsidR="00F64DF5" w:rsidRPr="00F64DF5" w14:paraId="43DABA24" w14:textId="77777777" w:rsidTr="00F64DF5">
        <w:tc>
          <w:tcPr>
            <w:tcW w:w="2880" w:type="dxa"/>
            <w:hideMark/>
          </w:tcPr>
          <w:p w14:paraId="4E3D08F6" w14:textId="77777777" w:rsidR="00F64DF5" w:rsidRPr="00F64DF5" w:rsidRDefault="00F64DF5" w:rsidP="00F64DF5">
            <w:pPr>
              <w:rPr>
                <w:sz w:val="36"/>
                <w:szCs w:val="36"/>
              </w:rPr>
            </w:pPr>
            <w:r w:rsidRPr="00F64DF5">
              <w:rPr>
                <w:sz w:val="36"/>
                <w:szCs w:val="36"/>
              </w:rPr>
              <w:t>HTTP</w:t>
            </w:r>
          </w:p>
        </w:tc>
        <w:tc>
          <w:tcPr>
            <w:tcW w:w="2880" w:type="dxa"/>
            <w:hideMark/>
          </w:tcPr>
          <w:p w14:paraId="168D99F7" w14:textId="77777777" w:rsidR="00F64DF5" w:rsidRPr="00F64DF5" w:rsidRDefault="00F64DF5" w:rsidP="00F64DF5">
            <w:pPr>
              <w:rPr>
                <w:sz w:val="36"/>
                <w:szCs w:val="36"/>
              </w:rPr>
            </w:pPr>
            <w:r w:rsidRPr="00F64DF5">
              <w:rPr>
                <w:sz w:val="36"/>
                <w:szCs w:val="36"/>
              </w:rPr>
              <w:t>Cleartext passwords</w:t>
            </w:r>
          </w:p>
        </w:tc>
        <w:tc>
          <w:tcPr>
            <w:tcW w:w="2880" w:type="dxa"/>
            <w:hideMark/>
          </w:tcPr>
          <w:p w14:paraId="51584EFA" w14:textId="77777777" w:rsidR="00F64DF5" w:rsidRPr="00F64DF5" w:rsidRDefault="00F64DF5" w:rsidP="00F64DF5">
            <w:pPr>
              <w:rPr>
                <w:sz w:val="36"/>
                <w:szCs w:val="36"/>
              </w:rPr>
            </w:pPr>
            <w:r w:rsidRPr="00F64DF5">
              <w:rPr>
                <w:sz w:val="36"/>
                <w:szCs w:val="36"/>
              </w:rPr>
              <w:t>Credential theft</w:t>
            </w:r>
          </w:p>
        </w:tc>
      </w:tr>
      <w:tr w:rsidR="00F64DF5" w:rsidRPr="00F64DF5" w14:paraId="3BDF199C" w14:textId="77777777" w:rsidTr="00F64DF5">
        <w:tc>
          <w:tcPr>
            <w:tcW w:w="2880" w:type="dxa"/>
            <w:hideMark/>
          </w:tcPr>
          <w:p w14:paraId="3923D171" w14:textId="77777777" w:rsidR="00F64DF5" w:rsidRPr="00F64DF5" w:rsidRDefault="00F64DF5" w:rsidP="00F64DF5">
            <w:pPr>
              <w:rPr>
                <w:sz w:val="36"/>
                <w:szCs w:val="36"/>
              </w:rPr>
            </w:pPr>
            <w:r w:rsidRPr="00F64DF5">
              <w:rPr>
                <w:sz w:val="36"/>
                <w:szCs w:val="36"/>
              </w:rPr>
              <w:t>DNS</w:t>
            </w:r>
          </w:p>
        </w:tc>
        <w:tc>
          <w:tcPr>
            <w:tcW w:w="2880" w:type="dxa"/>
            <w:hideMark/>
          </w:tcPr>
          <w:p w14:paraId="2E26B824" w14:textId="77777777" w:rsidR="00F64DF5" w:rsidRPr="00F64DF5" w:rsidRDefault="00F64DF5" w:rsidP="00F64DF5">
            <w:pPr>
              <w:rPr>
                <w:sz w:val="36"/>
                <w:szCs w:val="36"/>
              </w:rPr>
            </w:pPr>
            <w:r w:rsidRPr="00F64DF5">
              <w:rPr>
                <w:sz w:val="36"/>
                <w:szCs w:val="36"/>
              </w:rPr>
              <w:t>Tunneling data via queries</w:t>
            </w:r>
          </w:p>
        </w:tc>
        <w:tc>
          <w:tcPr>
            <w:tcW w:w="2880" w:type="dxa"/>
            <w:hideMark/>
          </w:tcPr>
          <w:p w14:paraId="1E72F99F" w14:textId="77777777" w:rsidR="00F64DF5" w:rsidRPr="00F64DF5" w:rsidRDefault="00F64DF5" w:rsidP="00F64DF5">
            <w:pPr>
              <w:rPr>
                <w:sz w:val="36"/>
                <w:szCs w:val="36"/>
              </w:rPr>
            </w:pPr>
            <w:r w:rsidRPr="00F64DF5">
              <w:rPr>
                <w:sz w:val="36"/>
                <w:szCs w:val="36"/>
              </w:rPr>
              <w:t>Data exfiltration</w:t>
            </w:r>
          </w:p>
        </w:tc>
      </w:tr>
      <w:tr w:rsidR="00F64DF5" w:rsidRPr="00F64DF5" w14:paraId="3D497004" w14:textId="77777777" w:rsidTr="00F64DF5">
        <w:tc>
          <w:tcPr>
            <w:tcW w:w="2880" w:type="dxa"/>
            <w:hideMark/>
          </w:tcPr>
          <w:p w14:paraId="78E64F22" w14:textId="77777777" w:rsidR="00F64DF5" w:rsidRPr="00F64DF5" w:rsidRDefault="00F64DF5" w:rsidP="00F64DF5">
            <w:pPr>
              <w:rPr>
                <w:sz w:val="36"/>
                <w:szCs w:val="36"/>
              </w:rPr>
            </w:pPr>
            <w:r w:rsidRPr="00F64DF5">
              <w:rPr>
                <w:sz w:val="36"/>
                <w:szCs w:val="36"/>
              </w:rPr>
              <w:t>TCP</w:t>
            </w:r>
          </w:p>
        </w:tc>
        <w:tc>
          <w:tcPr>
            <w:tcW w:w="2880" w:type="dxa"/>
            <w:hideMark/>
          </w:tcPr>
          <w:p w14:paraId="3676C6E9" w14:textId="77777777" w:rsidR="00F64DF5" w:rsidRPr="00F64DF5" w:rsidRDefault="00F64DF5" w:rsidP="00F64DF5">
            <w:pPr>
              <w:rPr>
                <w:sz w:val="36"/>
                <w:szCs w:val="36"/>
              </w:rPr>
            </w:pPr>
            <w:r w:rsidRPr="00F64DF5">
              <w:rPr>
                <w:sz w:val="36"/>
                <w:szCs w:val="36"/>
              </w:rPr>
              <w:t>Repeated SYNs without ACKs</w:t>
            </w:r>
          </w:p>
        </w:tc>
        <w:tc>
          <w:tcPr>
            <w:tcW w:w="2880" w:type="dxa"/>
            <w:hideMark/>
          </w:tcPr>
          <w:p w14:paraId="05B9A05B" w14:textId="77777777" w:rsidR="00F64DF5" w:rsidRPr="00F64DF5" w:rsidRDefault="00F64DF5" w:rsidP="00F64DF5">
            <w:pPr>
              <w:rPr>
                <w:sz w:val="36"/>
                <w:szCs w:val="36"/>
              </w:rPr>
            </w:pPr>
            <w:r w:rsidRPr="00F64DF5">
              <w:rPr>
                <w:sz w:val="36"/>
                <w:szCs w:val="36"/>
              </w:rPr>
              <w:t>SYN flood</w:t>
            </w:r>
          </w:p>
        </w:tc>
      </w:tr>
      <w:tr w:rsidR="00F64DF5" w:rsidRPr="00F64DF5" w14:paraId="64F60271" w14:textId="77777777" w:rsidTr="00F64DF5">
        <w:tc>
          <w:tcPr>
            <w:tcW w:w="2880" w:type="dxa"/>
            <w:hideMark/>
          </w:tcPr>
          <w:p w14:paraId="455B22B1" w14:textId="77777777" w:rsidR="00F64DF5" w:rsidRPr="00F64DF5" w:rsidRDefault="00F64DF5" w:rsidP="00F64DF5">
            <w:pPr>
              <w:rPr>
                <w:sz w:val="36"/>
                <w:szCs w:val="36"/>
              </w:rPr>
            </w:pPr>
            <w:r w:rsidRPr="00F64DF5">
              <w:rPr>
                <w:sz w:val="36"/>
                <w:szCs w:val="36"/>
              </w:rPr>
              <w:t>ARP</w:t>
            </w:r>
          </w:p>
        </w:tc>
        <w:tc>
          <w:tcPr>
            <w:tcW w:w="2880" w:type="dxa"/>
            <w:hideMark/>
          </w:tcPr>
          <w:p w14:paraId="544EC6F4" w14:textId="77777777" w:rsidR="00F64DF5" w:rsidRPr="00F64DF5" w:rsidRDefault="00F64DF5" w:rsidP="00F64DF5">
            <w:pPr>
              <w:rPr>
                <w:sz w:val="36"/>
                <w:szCs w:val="36"/>
              </w:rPr>
            </w:pPr>
            <w:r w:rsidRPr="00F64DF5">
              <w:rPr>
                <w:sz w:val="36"/>
                <w:szCs w:val="36"/>
              </w:rPr>
              <w:t>Conflicting MAC addresses</w:t>
            </w:r>
          </w:p>
        </w:tc>
        <w:tc>
          <w:tcPr>
            <w:tcW w:w="2880" w:type="dxa"/>
            <w:hideMark/>
          </w:tcPr>
          <w:p w14:paraId="6D3352A2" w14:textId="77777777" w:rsidR="00F64DF5" w:rsidRPr="00F64DF5" w:rsidRDefault="00F64DF5" w:rsidP="00F64DF5">
            <w:pPr>
              <w:rPr>
                <w:sz w:val="36"/>
                <w:szCs w:val="36"/>
              </w:rPr>
            </w:pPr>
            <w:r w:rsidRPr="00F64DF5">
              <w:rPr>
                <w:sz w:val="36"/>
                <w:szCs w:val="36"/>
              </w:rPr>
              <w:t>Spoofing / MITM</w:t>
            </w:r>
          </w:p>
        </w:tc>
      </w:tr>
      <w:tr w:rsidR="00F64DF5" w:rsidRPr="00F64DF5" w14:paraId="7A50D02C" w14:textId="77777777" w:rsidTr="00F64DF5">
        <w:tc>
          <w:tcPr>
            <w:tcW w:w="2880" w:type="dxa"/>
            <w:hideMark/>
          </w:tcPr>
          <w:p w14:paraId="4CC890FA" w14:textId="77777777" w:rsidR="00F64DF5" w:rsidRPr="00F64DF5" w:rsidRDefault="00F64DF5" w:rsidP="00F64DF5">
            <w:pPr>
              <w:rPr>
                <w:sz w:val="36"/>
                <w:szCs w:val="36"/>
              </w:rPr>
            </w:pPr>
            <w:r w:rsidRPr="00F64DF5">
              <w:rPr>
                <w:sz w:val="36"/>
                <w:szCs w:val="36"/>
              </w:rPr>
              <w:t>ICMP</w:t>
            </w:r>
          </w:p>
        </w:tc>
        <w:tc>
          <w:tcPr>
            <w:tcW w:w="2880" w:type="dxa"/>
            <w:hideMark/>
          </w:tcPr>
          <w:p w14:paraId="456E9E30" w14:textId="77777777" w:rsidR="00F64DF5" w:rsidRPr="00F64DF5" w:rsidRDefault="00F64DF5" w:rsidP="00F64DF5">
            <w:pPr>
              <w:rPr>
                <w:sz w:val="36"/>
                <w:szCs w:val="36"/>
              </w:rPr>
            </w:pPr>
            <w:r w:rsidRPr="00F64DF5">
              <w:rPr>
                <w:sz w:val="36"/>
                <w:szCs w:val="36"/>
              </w:rPr>
              <w:t>Ping sweeps / scans</w:t>
            </w:r>
          </w:p>
        </w:tc>
        <w:tc>
          <w:tcPr>
            <w:tcW w:w="2880" w:type="dxa"/>
            <w:hideMark/>
          </w:tcPr>
          <w:p w14:paraId="3FB76956" w14:textId="77777777" w:rsidR="00F64DF5" w:rsidRPr="00F64DF5" w:rsidRDefault="00F64DF5" w:rsidP="00F64DF5">
            <w:pPr>
              <w:rPr>
                <w:sz w:val="36"/>
                <w:szCs w:val="36"/>
              </w:rPr>
            </w:pPr>
            <w:r w:rsidRPr="00F64DF5">
              <w:rPr>
                <w:sz w:val="36"/>
                <w:szCs w:val="36"/>
              </w:rPr>
              <w:t>Reconnaissance</w:t>
            </w:r>
          </w:p>
        </w:tc>
      </w:tr>
    </w:tbl>
    <w:p w14:paraId="094F1037" w14:textId="77777777" w:rsidR="00F64DF5" w:rsidRPr="00F64DF5" w:rsidRDefault="00F64DF5" w:rsidP="00F64DF5">
      <w:pPr>
        <w:rPr>
          <w:b/>
          <w:bCs/>
          <w:sz w:val="36"/>
          <w:szCs w:val="36"/>
        </w:rPr>
      </w:pPr>
      <w:r w:rsidRPr="00F64DF5">
        <w:rPr>
          <w:b/>
          <w:bCs/>
          <w:sz w:val="36"/>
          <w:szCs w:val="36"/>
        </w:rPr>
        <w:t>4. Mitigation Techniques</w:t>
      </w:r>
    </w:p>
    <w:tbl>
      <w:tblPr>
        <w:tblW w:w="0" w:type="auto"/>
        <w:tblLook w:val="04A0" w:firstRow="1" w:lastRow="0" w:firstColumn="1" w:lastColumn="0" w:noHBand="0" w:noVBand="1"/>
      </w:tblPr>
      <w:tblGrid>
        <w:gridCol w:w="2871"/>
        <w:gridCol w:w="3121"/>
        <w:gridCol w:w="2864"/>
      </w:tblGrid>
      <w:tr w:rsidR="00F64DF5" w:rsidRPr="00F64DF5" w14:paraId="6B5E8802" w14:textId="77777777" w:rsidTr="00F64DF5">
        <w:tc>
          <w:tcPr>
            <w:tcW w:w="2880" w:type="dxa"/>
            <w:hideMark/>
          </w:tcPr>
          <w:p w14:paraId="392DB492" w14:textId="77777777" w:rsidR="00F64DF5" w:rsidRPr="00F64DF5" w:rsidRDefault="00F64DF5" w:rsidP="00F64DF5">
            <w:pPr>
              <w:rPr>
                <w:sz w:val="36"/>
                <w:szCs w:val="36"/>
              </w:rPr>
            </w:pPr>
            <w:r w:rsidRPr="00F64DF5">
              <w:rPr>
                <w:sz w:val="36"/>
                <w:szCs w:val="36"/>
              </w:rPr>
              <w:t>Threat</w:t>
            </w:r>
          </w:p>
        </w:tc>
        <w:tc>
          <w:tcPr>
            <w:tcW w:w="2880" w:type="dxa"/>
            <w:hideMark/>
          </w:tcPr>
          <w:p w14:paraId="29750D6C" w14:textId="77777777" w:rsidR="00F64DF5" w:rsidRPr="00F64DF5" w:rsidRDefault="00F64DF5" w:rsidP="00F64DF5">
            <w:pPr>
              <w:rPr>
                <w:sz w:val="36"/>
                <w:szCs w:val="36"/>
              </w:rPr>
            </w:pPr>
            <w:r w:rsidRPr="00F64DF5">
              <w:rPr>
                <w:sz w:val="36"/>
                <w:szCs w:val="36"/>
              </w:rPr>
              <w:t>Detection Method</w:t>
            </w:r>
          </w:p>
        </w:tc>
        <w:tc>
          <w:tcPr>
            <w:tcW w:w="2880" w:type="dxa"/>
            <w:hideMark/>
          </w:tcPr>
          <w:p w14:paraId="0A90AD8C" w14:textId="77777777" w:rsidR="00F64DF5" w:rsidRPr="00F64DF5" w:rsidRDefault="00F64DF5" w:rsidP="00F64DF5">
            <w:pPr>
              <w:rPr>
                <w:sz w:val="36"/>
                <w:szCs w:val="36"/>
              </w:rPr>
            </w:pPr>
            <w:r w:rsidRPr="00F64DF5">
              <w:rPr>
                <w:sz w:val="36"/>
                <w:szCs w:val="36"/>
              </w:rPr>
              <w:t>Mitigation Strategy</w:t>
            </w:r>
          </w:p>
        </w:tc>
      </w:tr>
      <w:tr w:rsidR="00F64DF5" w:rsidRPr="00F64DF5" w14:paraId="20A26246" w14:textId="77777777" w:rsidTr="00F64DF5">
        <w:tc>
          <w:tcPr>
            <w:tcW w:w="2880" w:type="dxa"/>
            <w:hideMark/>
          </w:tcPr>
          <w:p w14:paraId="24949EC1" w14:textId="77777777" w:rsidR="00F64DF5" w:rsidRPr="00F64DF5" w:rsidRDefault="00F64DF5" w:rsidP="00F64DF5">
            <w:pPr>
              <w:rPr>
                <w:sz w:val="36"/>
                <w:szCs w:val="36"/>
              </w:rPr>
            </w:pPr>
            <w:r w:rsidRPr="00F64DF5">
              <w:rPr>
                <w:sz w:val="36"/>
                <w:szCs w:val="36"/>
              </w:rPr>
              <w:lastRenderedPageBreak/>
              <w:t>ARP Spoofing</w:t>
            </w:r>
          </w:p>
        </w:tc>
        <w:tc>
          <w:tcPr>
            <w:tcW w:w="2880" w:type="dxa"/>
            <w:hideMark/>
          </w:tcPr>
          <w:p w14:paraId="749B067C" w14:textId="77777777" w:rsidR="00F64DF5" w:rsidRPr="00F64DF5" w:rsidRDefault="00F64DF5" w:rsidP="00F64DF5">
            <w:pPr>
              <w:rPr>
                <w:sz w:val="36"/>
                <w:szCs w:val="36"/>
              </w:rPr>
            </w:pPr>
            <w:r w:rsidRPr="00F64DF5">
              <w:rPr>
                <w:sz w:val="36"/>
                <w:szCs w:val="36"/>
              </w:rPr>
              <w:t>ARP filters in Wireshark</w:t>
            </w:r>
          </w:p>
        </w:tc>
        <w:tc>
          <w:tcPr>
            <w:tcW w:w="2880" w:type="dxa"/>
            <w:hideMark/>
          </w:tcPr>
          <w:p w14:paraId="7A54C1F9" w14:textId="77777777" w:rsidR="00F64DF5" w:rsidRPr="00F64DF5" w:rsidRDefault="00F64DF5" w:rsidP="00F64DF5">
            <w:pPr>
              <w:rPr>
                <w:sz w:val="36"/>
                <w:szCs w:val="36"/>
              </w:rPr>
            </w:pPr>
            <w:r w:rsidRPr="00F64DF5">
              <w:rPr>
                <w:sz w:val="36"/>
                <w:szCs w:val="36"/>
              </w:rPr>
              <w:t>Use static ARP entries, implement DAI</w:t>
            </w:r>
          </w:p>
        </w:tc>
      </w:tr>
      <w:tr w:rsidR="00F64DF5" w:rsidRPr="00F64DF5" w14:paraId="147B44CA" w14:textId="77777777" w:rsidTr="00F64DF5">
        <w:tc>
          <w:tcPr>
            <w:tcW w:w="2880" w:type="dxa"/>
            <w:hideMark/>
          </w:tcPr>
          <w:p w14:paraId="10A0D1CD" w14:textId="77777777" w:rsidR="00F64DF5" w:rsidRPr="00F64DF5" w:rsidRDefault="00F64DF5" w:rsidP="00F64DF5">
            <w:pPr>
              <w:rPr>
                <w:sz w:val="36"/>
                <w:szCs w:val="36"/>
              </w:rPr>
            </w:pPr>
            <w:r w:rsidRPr="00F64DF5">
              <w:rPr>
                <w:sz w:val="36"/>
                <w:szCs w:val="36"/>
              </w:rPr>
              <w:t>DNS Tunneling</w:t>
            </w:r>
          </w:p>
        </w:tc>
        <w:tc>
          <w:tcPr>
            <w:tcW w:w="2880" w:type="dxa"/>
            <w:hideMark/>
          </w:tcPr>
          <w:p w14:paraId="049D6C0F" w14:textId="77777777" w:rsidR="00F64DF5" w:rsidRPr="00F64DF5" w:rsidRDefault="00F64DF5" w:rsidP="00F64DF5">
            <w:pPr>
              <w:rPr>
                <w:sz w:val="36"/>
                <w:szCs w:val="36"/>
              </w:rPr>
            </w:pPr>
            <w:r w:rsidRPr="00F64DF5">
              <w:rPr>
                <w:sz w:val="36"/>
                <w:szCs w:val="36"/>
              </w:rPr>
              <w:t>Monitor DNS query length/frequency</w:t>
            </w:r>
          </w:p>
        </w:tc>
        <w:tc>
          <w:tcPr>
            <w:tcW w:w="2880" w:type="dxa"/>
            <w:hideMark/>
          </w:tcPr>
          <w:p w14:paraId="264732F9" w14:textId="77777777" w:rsidR="00F64DF5" w:rsidRPr="00F64DF5" w:rsidRDefault="00F64DF5" w:rsidP="00F64DF5">
            <w:pPr>
              <w:rPr>
                <w:sz w:val="36"/>
                <w:szCs w:val="36"/>
              </w:rPr>
            </w:pPr>
            <w:r w:rsidRPr="00F64DF5">
              <w:rPr>
                <w:sz w:val="36"/>
                <w:szCs w:val="36"/>
              </w:rPr>
              <w:t>Block suspicious domains, use DNS firewall</w:t>
            </w:r>
          </w:p>
        </w:tc>
      </w:tr>
      <w:tr w:rsidR="00F64DF5" w:rsidRPr="00F64DF5" w14:paraId="6B608F5C" w14:textId="77777777" w:rsidTr="00F64DF5">
        <w:tc>
          <w:tcPr>
            <w:tcW w:w="2880" w:type="dxa"/>
            <w:hideMark/>
          </w:tcPr>
          <w:p w14:paraId="580AB40D" w14:textId="77777777" w:rsidR="00F64DF5" w:rsidRPr="00F64DF5" w:rsidRDefault="00F64DF5" w:rsidP="00F64DF5">
            <w:pPr>
              <w:rPr>
                <w:sz w:val="36"/>
                <w:szCs w:val="36"/>
              </w:rPr>
            </w:pPr>
            <w:r w:rsidRPr="00F64DF5">
              <w:rPr>
                <w:sz w:val="36"/>
                <w:szCs w:val="36"/>
              </w:rPr>
              <w:t>SYN Flood</w:t>
            </w:r>
          </w:p>
        </w:tc>
        <w:tc>
          <w:tcPr>
            <w:tcW w:w="2880" w:type="dxa"/>
            <w:hideMark/>
          </w:tcPr>
          <w:p w14:paraId="2DAA392E" w14:textId="77777777" w:rsidR="00F64DF5" w:rsidRPr="00F64DF5" w:rsidRDefault="00F64DF5" w:rsidP="00F64DF5">
            <w:pPr>
              <w:rPr>
                <w:sz w:val="36"/>
                <w:szCs w:val="36"/>
              </w:rPr>
            </w:pPr>
            <w:r w:rsidRPr="00F64DF5">
              <w:rPr>
                <w:sz w:val="36"/>
                <w:szCs w:val="36"/>
              </w:rPr>
              <w:t>Check TCP handshakes</w:t>
            </w:r>
          </w:p>
        </w:tc>
        <w:tc>
          <w:tcPr>
            <w:tcW w:w="2880" w:type="dxa"/>
            <w:hideMark/>
          </w:tcPr>
          <w:p w14:paraId="7660671C" w14:textId="77777777" w:rsidR="00F64DF5" w:rsidRPr="00F64DF5" w:rsidRDefault="00F64DF5" w:rsidP="00F64DF5">
            <w:pPr>
              <w:rPr>
                <w:sz w:val="36"/>
                <w:szCs w:val="36"/>
              </w:rPr>
            </w:pPr>
            <w:r w:rsidRPr="00F64DF5">
              <w:rPr>
                <w:sz w:val="36"/>
                <w:szCs w:val="36"/>
              </w:rPr>
              <w:t>Enable SYN cookies, firewall rate limit</w:t>
            </w:r>
          </w:p>
        </w:tc>
      </w:tr>
      <w:tr w:rsidR="00F64DF5" w:rsidRPr="00F64DF5" w14:paraId="1C5261D6" w14:textId="77777777" w:rsidTr="00F64DF5">
        <w:tc>
          <w:tcPr>
            <w:tcW w:w="2880" w:type="dxa"/>
            <w:hideMark/>
          </w:tcPr>
          <w:p w14:paraId="7268B5BA" w14:textId="77777777" w:rsidR="00F64DF5" w:rsidRPr="00F64DF5" w:rsidRDefault="00F64DF5" w:rsidP="00F64DF5">
            <w:pPr>
              <w:rPr>
                <w:sz w:val="36"/>
                <w:szCs w:val="36"/>
              </w:rPr>
            </w:pPr>
            <w:r w:rsidRPr="00F64DF5">
              <w:rPr>
                <w:sz w:val="36"/>
                <w:szCs w:val="36"/>
              </w:rPr>
              <w:t>Port Scanning</w:t>
            </w:r>
          </w:p>
        </w:tc>
        <w:tc>
          <w:tcPr>
            <w:tcW w:w="2880" w:type="dxa"/>
            <w:hideMark/>
          </w:tcPr>
          <w:p w14:paraId="3610A3C5" w14:textId="77777777" w:rsidR="00F64DF5" w:rsidRPr="00F64DF5" w:rsidRDefault="00F64DF5" w:rsidP="00F64DF5">
            <w:pPr>
              <w:rPr>
                <w:sz w:val="36"/>
                <w:szCs w:val="36"/>
              </w:rPr>
            </w:pPr>
            <w:r w:rsidRPr="00F64DF5">
              <w:rPr>
                <w:sz w:val="36"/>
                <w:szCs w:val="36"/>
              </w:rPr>
              <w:t>Monitor port access patterns</w:t>
            </w:r>
          </w:p>
        </w:tc>
        <w:tc>
          <w:tcPr>
            <w:tcW w:w="2880" w:type="dxa"/>
            <w:hideMark/>
          </w:tcPr>
          <w:p w14:paraId="37679881" w14:textId="77777777" w:rsidR="00F64DF5" w:rsidRPr="00F64DF5" w:rsidRDefault="00F64DF5" w:rsidP="00F64DF5">
            <w:pPr>
              <w:rPr>
                <w:sz w:val="36"/>
                <w:szCs w:val="36"/>
              </w:rPr>
            </w:pPr>
            <w:r w:rsidRPr="00F64DF5">
              <w:rPr>
                <w:sz w:val="36"/>
                <w:szCs w:val="36"/>
              </w:rPr>
              <w:t>Use IPS, limit open ports</w:t>
            </w:r>
          </w:p>
        </w:tc>
      </w:tr>
      <w:tr w:rsidR="00F64DF5" w:rsidRPr="00F64DF5" w14:paraId="4895E4AB" w14:textId="77777777" w:rsidTr="00F64DF5">
        <w:tc>
          <w:tcPr>
            <w:tcW w:w="2880" w:type="dxa"/>
            <w:hideMark/>
          </w:tcPr>
          <w:p w14:paraId="1F800179" w14:textId="77777777" w:rsidR="00F64DF5" w:rsidRPr="00F64DF5" w:rsidRDefault="00F64DF5" w:rsidP="00F64DF5">
            <w:pPr>
              <w:rPr>
                <w:sz w:val="36"/>
                <w:szCs w:val="36"/>
              </w:rPr>
            </w:pPr>
            <w:r w:rsidRPr="00F64DF5">
              <w:rPr>
                <w:sz w:val="36"/>
                <w:szCs w:val="36"/>
              </w:rPr>
              <w:t>Unencrypted Credentials</w:t>
            </w:r>
          </w:p>
        </w:tc>
        <w:tc>
          <w:tcPr>
            <w:tcW w:w="2880" w:type="dxa"/>
            <w:hideMark/>
          </w:tcPr>
          <w:p w14:paraId="0CC53150" w14:textId="77777777" w:rsidR="00F64DF5" w:rsidRPr="00F64DF5" w:rsidRDefault="00F64DF5" w:rsidP="00F64DF5">
            <w:pPr>
              <w:rPr>
                <w:sz w:val="36"/>
                <w:szCs w:val="36"/>
              </w:rPr>
            </w:pPr>
            <w:r w:rsidRPr="00F64DF5">
              <w:rPr>
                <w:sz w:val="36"/>
                <w:szCs w:val="36"/>
              </w:rPr>
              <w:t>Inspect HTTP POST requests</w:t>
            </w:r>
          </w:p>
        </w:tc>
        <w:tc>
          <w:tcPr>
            <w:tcW w:w="2880" w:type="dxa"/>
            <w:hideMark/>
          </w:tcPr>
          <w:p w14:paraId="04017FF1" w14:textId="77777777" w:rsidR="00F64DF5" w:rsidRPr="00F64DF5" w:rsidRDefault="00F64DF5" w:rsidP="00F64DF5">
            <w:pPr>
              <w:rPr>
                <w:sz w:val="36"/>
                <w:szCs w:val="36"/>
              </w:rPr>
            </w:pPr>
            <w:r w:rsidRPr="00F64DF5">
              <w:rPr>
                <w:sz w:val="36"/>
                <w:szCs w:val="36"/>
              </w:rPr>
              <w:t>Use HTTPS, enforce strong auth</w:t>
            </w:r>
          </w:p>
        </w:tc>
      </w:tr>
      <w:tr w:rsidR="00F64DF5" w:rsidRPr="00F64DF5" w14:paraId="1582E2D9" w14:textId="77777777" w:rsidTr="00F64DF5">
        <w:tc>
          <w:tcPr>
            <w:tcW w:w="2880" w:type="dxa"/>
            <w:hideMark/>
          </w:tcPr>
          <w:p w14:paraId="39723CBA" w14:textId="77777777" w:rsidR="00F64DF5" w:rsidRPr="00F64DF5" w:rsidRDefault="00F64DF5" w:rsidP="00F64DF5">
            <w:pPr>
              <w:rPr>
                <w:sz w:val="36"/>
                <w:szCs w:val="36"/>
              </w:rPr>
            </w:pPr>
            <w:r w:rsidRPr="00F64DF5">
              <w:rPr>
                <w:sz w:val="36"/>
                <w:szCs w:val="36"/>
              </w:rPr>
              <w:t>Malware Beaconing</w:t>
            </w:r>
          </w:p>
        </w:tc>
        <w:tc>
          <w:tcPr>
            <w:tcW w:w="2880" w:type="dxa"/>
            <w:hideMark/>
          </w:tcPr>
          <w:p w14:paraId="6E9085C8" w14:textId="77777777" w:rsidR="00F64DF5" w:rsidRPr="00F64DF5" w:rsidRDefault="00F64DF5" w:rsidP="00F64DF5">
            <w:pPr>
              <w:rPr>
                <w:sz w:val="36"/>
                <w:szCs w:val="36"/>
              </w:rPr>
            </w:pPr>
            <w:r w:rsidRPr="00F64DF5">
              <w:rPr>
                <w:sz w:val="36"/>
                <w:szCs w:val="36"/>
              </w:rPr>
              <w:t>Track periodic outbound traffic</w:t>
            </w:r>
          </w:p>
        </w:tc>
        <w:tc>
          <w:tcPr>
            <w:tcW w:w="2880" w:type="dxa"/>
            <w:hideMark/>
          </w:tcPr>
          <w:p w14:paraId="39693E2C" w14:textId="77777777" w:rsidR="00F64DF5" w:rsidRPr="00F64DF5" w:rsidRDefault="00F64DF5" w:rsidP="00F64DF5">
            <w:pPr>
              <w:rPr>
                <w:sz w:val="36"/>
                <w:szCs w:val="36"/>
              </w:rPr>
            </w:pPr>
            <w:r w:rsidRPr="00F64DF5">
              <w:rPr>
                <w:sz w:val="36"/>
                <w:szCs w:val="36"/>
              </w:rPr>
              <w:t>Block C2 IPs, use EDR tools</w:t>
            </w:r>
          </w:p>
        </w:tc>
      </w:tr>
    </w:tbl>
    <w:p w14:paraId="59454F89" w14:textId="77777777" w:rsidR="00F64DF5" w:rsidRPr="00F64DF5" w:rsidRDefault="00F64DF5" w:rsidP="00F64DF5">
      <w:pPr>
        <w:rPr>
          <w:b/>
          <w:bCs/>
          <w:sz w:val="36"/>
          <w:szCs w:val="36"/>
        </w:rPr>
      </w:pPr>
      <w:r w:rsidRPr="00F64DF5">
        <w:rPr>
          <w:b/>
          <w:bCs/>
          <w:sz w:val="36"/>
          <w:szCs w:val="36"/>
        </w:rPr>
        <w:t>5. Recommendations</w:t>
      </w:r>
    </w:p>
    <w:p w14:paraId="53091728" w14:textId="77777777" w:rsidR="00F64DF5" w:rsidRDefault="00F64DF5" w:rsidP="00F64DF5">
      <w:pPr>
        <w:rPr>
          <w:sz w:val="36"/>
          <w:szCs w:val="36"/>
        </w:rPr>
      </w:pPr>
      <w:r w:rsidRPr="00F64DF5">
        <w:rPr>
          <w:sz w:val="36"/>
          <w:szCs w:val="36"/>
        </w:rPr>
        <w:t>- Always capture traffic on critical endpoints and gateway interfaces.</w:t>
      </w:r>
      <w:r w:rsidRPr="00F64DF5">
        <w:rPr>
          <w:sz w:val="36"/>
          <w:szCs w:val="36"/>
        </w:rPr>
        <w:br/>
      </w:r>
      <w:r w:rsidRPr="00F64DF5">
        <w:rPr>
          <w:sz w:val="36"/>
          <w:szCs w:val="36"/>
        </w:rPr>
        <w:lastRenderedPageBreak/>
        <w:t>- Automate detection using Wireshark display filters and Lua scripts.</w:t>
      </w:r>
      <w:r w:rsidRPr="00F64DF5">
        <w:rPr>
          <w:sz w:val="36"/>
          <w:szCs w:val="36"/>
        </w:rPr>
        <w:br/>
        <w:t>- Integrate Wireshark findings with SIEM tools for correlation.</w:t>
      </w:r>
      <w:r w:rsidRPr="00F64DF5">
        <w:rPr>
          <w:sz w:val="36"/>
          <w:szCs w:val="36"/>
        </w:rPr>
        <w:br/>
        <w:t>- Conduct periodic reviews of network logs and protocol behavior.</w:t>
      </w:r>
      <w:r w:rsidRPr="00F64DF5">
        <w:rPr>
          <w:sz w:val="36"/>
          <w:szCs w:val="36"/>
        </w:rPr>
        <w:br/>
        <w:t>- Train staff on interpreting protocol anomalies and malicious signatures.</w:t>
      </w:r>
    </w:p>
    <w:p w14:paraId="3FED43D4" w14:textId="77777777" w:rsidR="00F64DF5" w:rsidRPr="00F64DF5" w:rsidRDefault="00F64DF5" w:rsidP="00F64DF5">
      <w:pPr>
        <w:rPr>
          <w:sz w:val="36"/>
          <w:szCs w:val="36"/>
        </w:rPr>
      </w:pPr>
    </w:p>
    <w:p w14:paraId="1ECA31F3" w14:textId="77777777" w:rsidR="00F64DF5" w:rsidRPr="00F64DF5" w:rsidRDefault="00F64DF5" w:rsidP="00F64DF5">
      <w:pPr>
        <w:rPr>
          <w:b/>
          <w:bCs/>
          <w:sz w:val="36"/>
          <w:szCs w:val="36"/>
        </w:rPr>
      </w:pPr>
      <w:r w:rsidRPr="00F64DF5">
        <w:rPr>
          <w:b/>
          <w:bCs/>
          <w:sz w:val="36"/>
          <w:szCs w:val="36"/>
        </w:rPr>
        <w:t>6. Conclusion</w:t>
      </w:r>
    </w:p>
    <w:p w14:paraId="4DEAF7A4" w14:textId="77777777" w:rsidR="00F64DF5" w:rsidRDefault="00F64DF5" w:rsidP="00F64DF5">
      <w:pPr>
        <w:rPr>
          <w:sz w:val="36"/>
          <w:szCs w:val="36"/>
        </w:rPr>
      </w:pPr>
      <w:r w:rsidRPr="00F64DF5">
        <w:rPr>
          <w:sz w:val="36"/>
          <w:szCs w:val="36"/>
        </w:rPr>
        <w:t>Wireshark remains a cornerstone tool in identifying subtle yet dangerous network threats. By focusing on anomalies in protocol behavior and suspicious traffic patterns, administrators can proactively detect and mitigate threats such as spoofing, DoS, and data exfiltration. Combining manual inspection with automation and best practices significantly enhances network defense.</w:t>
      </w:r>
    </w:p>
    <w:p w14:paraId="100F7B21" w14:textId="77777777" w:rsidR="00F64DF5" w:rsidRDefault="00F64DF5" w:rsidP="00F64DF5">
      <w:pPr>
        <w:rPr>
          <w:sz w:val="36"/>
          <w:szCs w:val="36"/>
        </w:rPr>
      </w:pPr>
    </w:p>
    <w:p w14:paraId="1D4849AD" w14:textId="77777777" w:rsidR="00165F2B" w:rsidRDefault="00165F2B" w:rsidP="00F64DF5">
      <w:pPr>
        <w:rPr>
          <w:sz w:val="36"/>
          <w:szCs w:val="36"/>
        </w:rPr>
      </w:pPr>
    </w:p>
    <w:p w14:paraId="05E6BA12" w14:textId="382F49C8" w:rsidR="00165F2B" w:rsidRPr="00A20206" w:rsidRDefault="00F64DF5" w:rsidP="00F64DF5">
      <w:pPr>
        <w:rPr>
          <w:rFonts w:ascii="Algerian" w:hAnsi="Algerian"/>
          <w:b/>
          <w:bCs/>
          <w:i/>
          <w:iCs/>
          <w:sz w:val="52"/>
          <w:szCs w:val="52"/>
          <w:u w:val="single"/>
        </w:rPr>
      </w:pPr>
      <w:r w:rsidRPr="00A20206">
        <w:rPr>
          <w:rFonts w:ascii="Algerian" w:hAnsi="Algerian"/>
          <w:b/>
          <w:bCs/>
          <w:i/>
          <w:iCs/>
          <w:sz w:val="52"/>
          <w:szCs w:val="52"/>
          <w:u w:val="single"/>
        </w:rPr>
        <w:lastRenderedPageBreak/>
        <w:t>6.Detection of Network Threats Using Zeek</w:t>
      </w:r>
    </w:p>
    <w:p w14:paraId="2B8A4B25" w14:textId="07431B3B" w:rsidR="003D54B6" w:rsidRDefault="003D54B6" w:rsidP="00F64DF5">
      <w:pPr>
        <w:rPr>
          <w:rFonts w:ascii="Arial Black" w:hAnsi="Arial Black"/>
          <w:sz w:val="52"/>
          <w:szCs w:val="52"/>
        </w:rPr>
      </w:pPr>
      <w:r>
        <w:rPr>
          <w:noProof/>
        </w:rPr>
        <w:drawing>
          <wp:inline distT="0" distB="0" distL="0" distR="0" wp14:anchorId="1A8D2815" wp14:editId="40D09A3D">
            <wp:extent cx="5486400" cy="3086100"/>
            <wp:effectExtent l="0" t="0" r="0" b="0"/>
            <wp:docPr id="604344109" name="Picture 47" descr="Zeek: Powerful Open-Source Network Security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eek: Powerful Open-Source Network Security Monitor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B0BAA2F" w14:textId="425E59D0" w:rsidR="00F64DF5" w:rsidRPr="003D54B6" w:rsidRDefault="00F64DF5" w:rsidP="00F64DF5">
      <w:pPr>
        <w:rPr>
          <w:sz w:val="36"/>
          <w:szCs w:val="36"/>
        </w:rPr>
      </w:pPr>
      <w:r w:rsidRPr="00F64DF5">
        <w:rPr>
          <w:sz w:val="36"/>
          <w:szCs w:val="36"/>
        </w:rPr>
        <w:t>Focusing on Suspicious Patterns and Protocol Anomalies</w:t>
      </w:r>
    </w:p>
    <w:p w14:paraId="798CA3C3" w14:textId="77777777" w:rsidR="00F64DF5" w:rsidRPr="00F64DF5" w:rsidRDefault="00F64DF5" w:rsidP="00F64DF5">
      <w:pPr>
        <w:rPr>
          <w:b/>
          <w:bCs/>
          <w:sz w:val="36"/>
          <w:szCs w:val="36"/>
        </w:rPr>
      </w:pPr>
      <w:r w:rsidRPr="00F64DF5">
        <w:rPr>
          <w:b/>
          <w:bCs/>
          <w:sz w:val="36"/>
          <w:szCs w:val="36"/>
        </w:rPr>
        <w:t>1. Introduction</w:t>
      </w:r>
    </w:p>
    <w:p w14:paraId="2373761D" w14:textId="77777777" w:rsidR="00F64DF5" w:rsidRPr="00F64DF5" w:rsidRDefault="00F64DF5" w:rsidP="00F64DF5">
      <w:pPr>
        <w:rPr>
          <w:sz w:val="36"/>
          <w:szCs w:val="36"/>
        </w:rPr>
      </w:pPr>
      <w:r w:rsidRPr="00F64DF5">
        <w:rPr>
          <w:sz w:val="36"/>
          <w:szCs w:val="36"/>
        </w:rPr>
        <w:t xml:space="preserve">Zeek (formerly known as Bro) is a powerful, script-driven network monitoring tool designed to analyze traffic in real-time and generate logs for network events. Unlike packet analyzers like Wireshark, Zeek provides a higher-level understanding by interpreting protocol behavior, making it highly effective for detecting suspicious patterns and </w:t>
      </w:r>
      <w:r w:rsidRPr="00F64DF5">
        <w:rPr>
          <w:sz w:val="36"/>
          <w:szCs w:val="36"/>
        </w:rPr>
        <w:lastRenderedPageBreak/>
        <w:t>anomalies in network traffic. This report outlines key threat types identified using Zeek and strategies for mitigation.</w:t>
      </w:r>
    </w:p>
    <w:p w14:paraId="1F86FD32" w14:textId="77777777" w:rsidR="00F64DF5" w:rsidRPr="00F64DF5" w:rsidRDefault="00F64DF5" w:rsidP="00F64DF5">
      <w:pPr>
        <w:rPr>
          <w:b/>
          <w:bCs/>
          <w:sz w:val="36"/>
          <w:szCs w:val="36"/>
        </w:rPr>
      </w:pPr>
      <w:r w:rsidRPr="00F64DF5">
        <w:rPr>
          <w:b/>
          <w:bCs/>
          <w:sz w:val="36"/>
          <w:szCs w:val="36"/>
        </w:rPr>
        <w:t>2. Common Detected Threats in Zeek</w:t>
      </w:r>
    </w:p>
    <w:p w14:paraId="18AC25A8" w14:textId="77777777" w:rsidR="00F64DF5" w:rsidRPr="00F64DF5" w:rsidRDefault="00F64DF5" w:rsidP="00F64DF5">
      <w:pPr>
        <w:rPr>
          <w:b/>
          <w:bCs/>
          <w:sz w:val="36"/>
          <w:szCs w:val="36"/>
        </w:rPr>
      </w:pPr>
      <w:r w:rsidRPr="00F64DF5">
        <w:rPr>
          <w:b/>
          <w:bCs/>
          <w:sz w:val="36"/>
          <w:szCs w:val="36"/>
        </w:rPr>
        <w:t>2.1 Brute Force Login Attempts</w:t>
      </w:r>
    </w:p>
    <w:p w14:paraId="1F2D643E" w14:textId="77777777" w:rsidR="00F64DF5" w:rsidRPr="00F64DF5" w:rsidRDefault="00F64DF5" w:rsidP="00F64DF5">
      <w:pPr>
        <w:rPr>
          <w:sz w:val="36"/>
          <w:szCs w:val="36"/>
        </w:rPr>
      </w:pPr>
      <w:r w:rsidRPr="00F64DF5">
        <w:rPr>
          <w:sz w:val="36"/>
          <w:szCs w:val="36"/>
        </w:rPr>
        <w:t xml:space="preserve">Pattern: Multiple failed </w:t>
      </w:r>
      <w:proofErr w:type="gramStart"/>
      <w:r w:rsidRPr="00F64DF5">
        <w:rPr>
          <w:sz w:val="36"/>
          <w:szCs w:val="36"/>
        </w:rPr>
        <w:t>login</w:t>
      </w:r>
      <w:proofErr w:type="gramEnd"/>
      <w:r w:rsidRPr="00F64DF5">
        <w:rPr>
          <w:sz w:val="36"/>
          <w:szCs w:val="36"/>
        </w:rPr>
        <w:t xml:space="preserve"> attempts from a single IP in a short time frame.</w:t>
      </w:r>
    </w:p>
    <w:p w14:paraId="2B6B5992" w14:textId="77777777" w:rsidR="00F64DF5" w:rsidRPr="00F64DF5" w:rsidRDefault="00F64DF5" w:rsidP="00F64DF5">
      <w:pPr>
        <w:rPr>
          <w:sz w:val="36"/>
          <w:szCs w:val="36"/>
        </w:rPr>
      </w:pPr>
      <w:r w:rsidRPr="00F64DF5">
        <w:rPr>
          <w:sz w:val="36"/>
          <w:szCs w:val="36"/>
        </w:rPr>
        <w:t>Detection:</w:t>
      </w:r>
      <w:r w:rsidRPr="00F64DF5">
        <w:rPr>
          <w:sz w:val="36"/>
          <w:szCs w:val="36"/>
        </w:rPr>
        <w:br/>
        <w:t>- Detected in Zeek's `ssh.log`, `ftp.log`, or custom policy scripts.</w:t>
      </w:r>
      <w:r w:rsidRPr="00F64DF5">
        <w:rPr>
          <w:sz w:val="36"/>
          <w:szCs w:val="36"/>
        </w:rPr>
        <w:br/>
        <w:t>- Look for repeated failed attempts to the same account.</w:t>
      </w:r>
    </w:p>
    <w:p w14:paraId="5057EE9C" w14:textId="77777777" w:rsidR="00F64DF5" w:rsidRPr="00F64DF5" w:rsidRDefault="00F64DF5" w:rsidP="00F64DF5">
      <w:pPr>
        <w:rPr>
          <w:b/>
          <w:bCs/>
          <w:sz w:val="36"/>
          <w:szCs w:val="36"/>
        </w:rPr>
      </w:pPr>
      <w:r w:rsidRPr="00F64DF5">
        <w:rPr>
          <w:b/>
          <w:bCs/>
          <w:sz w:val="36"/>
          <w:szCs w:val="36"/>
        </w:rPr>
        <w:t>2.2 DNS Tunneling</w:t>
      </w:r>
    </w:p>
    <w:p w14:paraId="5869B5D4" w14:textId="77777777" w:rsidR="00F64DF5" w:rsidRPr="00F64DF5" w:rsidRDefault="00F64DF5" w:rsidP="00F64DF5">
      <w:pPr>
        <w:rPr>
          <w:sz w:val="36"/>
          <w:szCs w:val="36"/>
        </w:rPr>
      </w:pPr>
      <w:r w:rsidRPr="00F64DF5">
        <w:rPr>
          <w:sz w:val="36"/>
          <w:szCs w:val="36"/>
        </w:rPr>
        <w:t>Pattern: Excessive long domain name queries and frequent TXT record lookups.</w:t>
      </w:r>
    </w:p>
    <w:p w14:paraId="6A717A14" w14:textId="77777777" w:rsidR="00F64DF5" w:rsidRPr="00F64DF5" w:rsidRDefault="00F64DF5" w:rsidP="00F64DF5">
      <w:pPr>
        <w:rPr>
          <w:sz w:val="36"/>
          <w:szCs w:val="36"/>
        </w:rPr>
      </w:pPr>
      <w:r w:rsidRPr="00F64DF5">
        <w:rPr>
          <w:sz w:val="36"/>
          <w:szCs w:val="36"/>
        </w:rPr>
        <w:t>Detection:</w:t>
      </w:r>
      <w:r w:rsidRPr="00F64DF5">
        <w:rPr>
          <w:sz w:val="36"/>
          <w:szCs w:val="36"/>
        </w:rPr>
        <w:br/>
        <w:t>- Analyze `dns.log` for domain lengths and record types.</w:t>
      </w:r>
      <w:r w:rsidRPr="00F64DF5">
        <w:rPr>
          <w:sz w:val="36"/>
          <w:szCs w:val="36"/>
        </w:rPr>
        <w:br/>
        <w:t>- Custom scripts can flag unusually long or frequent queries.</w:t>
      </w:r>
    </w:p>
    <w:p w14:paraId="1E6538F8" w14:textId="77777777" w:rsidR="00F64DF5" w:rsidRPr="00F64DF5" w:rsidRDefault="00F64DF5" w:rsidP="00F64DF5">
      <w:pPr>
        <w:rPr>
          <w:b/>
          <w:bCs/>
          <w:sz w:val="36"/>
          <w:szCs w:val="36"/>
        </w:rPr>
      </w:pPr>
      <w:r w:rsidRPr="00F64DF5">
        <w:rPr>
          <w:b/>
          <w:bCs/>
          <w:sz w:val="36"/>
          <w:szCs w:val="36"/>
        </w:rPr>
        <w:t>2.3 Suspicious HTTP User-Agents or URIs</w:t>
      </w:r>
    </w:p>
    <w:p w14:paraId="2C47448F" w14:textId="77777777" w:rsidR="00F64DF5" w:rsidRPr="00F64DF5" w:rsidRDefault="00F64DF5" w:rsidP="00F64DF5">
      <w:pPr>
        <w:rPr>
          <w:sz w:val="36"/>
          <w:szCs w:val="36"/>
        </w:rPr>
      </w:pPr>
      <w:r w:rsidRPr="00F64DF5">
        <w:rPr>
          <w:sz w:val="36"/>
          <w:szCs w:val="36"/>
        </w:rPr>
        <w:lastRenderedPageBreak/>
        <w:t>Pattern: User-agents used by malware or requests to abnormal endpoints.</w:t>
      </w:r>
    </w:p>
    <w:p w14:paraId="451DD9D9" w14:textId="77777777" w:rsidR="00F64DF5" w:rsidRPr="00F64DF5" w:rsidRDefault="00F64DF5" w:rsidP="00F64DF5">
      <w:pPr>
        <w:rPr>
          <w:sz w:val="36"/>
          <w:szCs w:val="36"/>
        </w:rPr>
      </w:pPr>
      <w:r w:rsidRPr="00F64DF5">
        <w:rPr>
          <w:sz w:val="36"/>
          <w:szCs w:val="36"/>
        </w:rPr>
        <w:t>Detection:</w:t>
      </w:r>
      <w:r w:rsidRPr="00F64DF5">
        <w:rPr>
          <w:sz w:val="36"/>
          <w:szCs w:val="36"/>
        </w:rPr>
        <w:br/>
        <w:t>- Check `http.log` for rare or outdated user-agents.</w:t>
      </w:r>
      <w:r w:rsidRPr="00F64DF5">
        <w:rPr>
          <w:sz w:val="36"/>
          <w:szCs w:val="36"/>
        </w:rPr>
        <w:br/>
        <w:t>- Analyze URLs with encoded payloads or suspicious patterns.</w:t>
      </w:r>
    </w:p>
    <w:p w14:paraId="253B20A4" w14:textId="77777777" w:rsidR="00F64DF5" w:rsidRPr="00F64DF5" w:rsidRDefault="00F64DF5" w:rsidP="00F64DF5">
      <w:pPr>
        <w:rPr>
          <w:b/>
          <w:bCs/>
          <w:sz w:val="36"/>
          <w:szCs w:val="36"/>
        </w:rPr>
      </w:pPr>
      <w:r w:rsidRPr="00F64DF5">
        <w:rPr>
          <w:b/>
          <w:bCs/>
          <w:sz w:val="36"/>
          <w:szCs w:val="36"/>
        </w:rPr>
        <w:t>2.4 Port Scanning and Reconnaissance</w:t>
      </w:r>
    </w:p>
    <w:p w14:paraId="68600001" w14:textId="77777777" w:rsidR="00F64DF5" w:rsidRPr="00F64DF5" w:rsidRDefault="00F64DF5" w:rsidP="00F64DF5">
      <w:pPr>
        <w:rPr>
          <w:sz w:val="36"/>
          <w:szCs w:val="36"/>
        </w:rPr>
      </w:pPr>
      <w:r w:rsidRPr="00F64DF5">
        <w:rPr>
          <w:sz w:val="36"/>
          <w:szCs w:val="36"/>
        </w:rPr>
        <w:t>Pattern: Connections to a wide range of ports from the same source IP.</w:t>
      </w:r>
    </w:p>
    <w:p w14:paraId="45ED0AB1" w14:textId="77777777" w:rsidR="00F64DF5" w:rsidRPr="00F64DF5" w:rsidRDefault="00F64DF5" w:rsidP="00F64DF5">
      <w:pPr>
        <w:rPr>
          <w:sz w:val="36"/>
          <w:szCs w:val="36"/>
        </w:rPr>
      </w:pPr>
      <w:r w:rsidRPr="00F64DF5">
        <w:rPr>
          <w:sz w:val="36"/>
          <w:szCs w:val="36"/>
        </w:rPr>
        <w:t>Detection:</w:t>
      </w:r>
      <w:r w:rsidRPr="00F64DF5">
        <w:rPr>
          <w:sz w:val="36"/>
          <w:szCs w:val="36"/>
        </w:rPr>
        <w:br/>
        <w:t>- Use `conn.log` to detect high-frequency scanning behavior.</w:t>
      </w:r>
      <w:r w:rsidRPr="00F64DF5">
        <w:rPr>
          <w:sz w:val="36"/>
          <w:szCs w:val="36"/>
        </w:rPr>
        <w:br/>
        <w:t>- Correlation of failed connections using custom Zeek scripts.</w:t>
      </w:r>
    </w:p>
    <w:p w14:paraId="31C00A75" w14:textId="77777777" w:rsidR="00F64DF5" w:rsidRPr="00F64DF5" w:rsidRDefault="00F64DF5" w:rsidP="00F64DF5">
      <w:pPr>
        <w:rPr>
          <w:b/>
          <w:bCs/>
          <w:sz w:val="36"/>
          <w:szCs w:val="36"/>
        </w:rPr>
      </w:pPr>
      <w:r w:rsidRPr="00F64DF5">
        <w:rPr>
          <w:b/>
          <w:bCs/>
          <w:sz w:val="36"/>
          <w:szCs w:val="36"/>
        </w:rPr>
        <w:t>2.5 SSL/TLS Certificate Issues</w:t>
      </w:r>
    </w:p>
    <w:p w14:paraId="2F5E0265" w14:textId="77777777" w:rsidR="00F64DF5" w:rsidRPr="00F64DF5" w:rsidRDefault="00F64DF5" w:rsidP="00F64DF5">
      <w:pPr>
        <w:rPr>
          <w:sz w:val="36"/>
          <w:szCs w:val="36"/>
        </w:rPr>
      </w:pPr>
      <w:r w:rsidRPr="00F64DF5">
        <w:rPr>
          <w:sz w:val="36"/>
          <w:szCs w:val="36"/>
        </w:rPr>
        <w:t>Pattern: Self-signed certificates or mismatched domains in SSL sessions.</w:t>
      </w:r>
    </w:p>
    <w:p w14:paraId="448EB901" w14:textId="77777777" w:rsidR="00F64DF5" w:rsidRPr="00F64DF5" w:rsidRDefault="00F64DF5" w:rsidP="00F64DF5">
      <w:pPr>
        <w:rPr>
          <w:sz w:val="36"/>
          <w:szCs w:val="36"/>
        </w:rPr>
      </w:pPr>
      <w:r w:rsidRPr="00F64DF5">
        <w:rPr>
          <w:sz w:val="36"/>
          <w:szCs w:val="36"/>
        </w:rPr>
        <w:t>Detection:</w:t>
      </w:r>
      <w:r w:rsidRPr="00F64DF5">
        <w:rPr>
          <w:sz w:val="36"/>
          <w:szCs w:val="36"/>
        </w:rPr>
        <w:br/>
        <w:t>- Analyze `ssl.log` for anomalies in cert validation, issuer names, and expired certs.</w:t>
      </w:r>
    </w:p>
    <w:p w14:paraId="325C2CD0" w14:textId="77777777" w:rsidR="00F64DF5" w:rsidRPr="00F64DF5" w:rsidRDefault="00F64DF5" w:rsidP="00F64DF5">
      <w:pPr>
        <w:rPr>
          <w:b/>
          <w:bCs/>
          <w:sz w:val="36"/>
          <w:szCs w:val="36"/>
        </w:rPr>
      </w:pPr>
      <w:r w:rsidRPr="00F64DF5">
        <w:rPr>
          <w:b/>
          <w:bCs/>
          <w:sz w:val="36"/>
          <w:szCs w:val="36"/>
        </w:rPr>
        <w:t>3. Protocol Anomalies Detected</w:t>
      </w:r>
    </w:p>
    <w:tbl>
      <w:tblPr>
        <w:tblW w:w="0" w:type="auto"/>
        <w:tblLook w:val="04A0" w:firstRow="1" w:lastRow="0" w:firstColumn="1" w:lastColumn="0" w:noHBand="0" w:noVBand="1"/>
      </w:tblPr>
      <w:tblGrid>
        <w:gridCol w:w="2880"/>
        <w:gridCol w:w="2880"/>
        <w:gridCol w:w="2880"/>
      </w:tblGrid>
      <w:tr w:rsidR="00F64DF5" w:rsidRPr="00F64DF5" w14:paraId="112570D4" w14:textId="77777777" w:rsidTr="00F64DF5">
        <w:tc>
          <w:tcPr>
            <w:tcW w:w="2880" w:type="dxa"/>
            <w:hideMark/>
          </w:tcPr>
          <w:p w14:paraId="152FEC0D" w14:textId="77777777" w:rsidR="00F64DF5" w:rsidRPr="00F64DF5" w:rsidRDefault="00F64DF5" w:rsidP="00F64DF5">
            <w:pPr>
              <w:rPr>
                <w:sz w:val="36"/>
                <w:szCs w:val="36"/>
              </w:rPr>
            </w:pPr>
            <w:r w:rsidRPr="00F64DF5">
              <w:rPr>
                <w:sz w:val="36"/>
                <w:szCs w:val="36"/>
              </w:rPr>
              <w:lastRenderedPageBreak/>
              <w:t>Protocol</w:t>
            </w:r>
          </w:p>
        </w:tc>
        <w:tc>
          <w:tcPr>
            <w:tcW w:w="2880" w:type="dxa"/>
            <w:hideMark/>
          </w:tcPr>
          <w:p w14:paraId="6A7F62F2" w14:textId="77777777" w:rsidR="00F64DF5" w:rsidRPr="00F64DF5" w:rsidRDefault="00F64DF5" w:rsidP="00F64DF5">
            <w:pPr>
              <w:rPr>
                <w:sz w:val="36"/>
                <w:szCs w:val="36"/>
              </w:rPr>
            </w:pPr>
            <w:r w:rsidRPr="00F64DF5">
              <w:rPr>
                <w:sz w:val="36"/>
                <w:szCs w:val="36"/>
              </w:rPr>
              <w:t>Anomaly Type</w:t>
            </w:r>
          </w:p>
        </w:tc>
        <w:tc>
          <w:tcPr>
            <w:tcW w:w="2880" w:type="dxa"/>
            <w:hideMark/>
          </w:tcPr>
          <w:p w14:paraId="3403CEE8" w14:textId="77777777" w:rsidR="00F64DF5" w:rsidRPr="00F64DF5" w:rsidRDefault="00F64DF5" w:rsidP="00F64DF5">
            <w:pPr>
              <w:rPr>
                <w:sz w:val="36"/>
                <w:szCs w:val="36"/>
              </w:rPr>
            </w:pPr>
            <w:r w:rsidRPr="00F64DF5">
              <w:rPr>
                <w:sz w:val="36"/>
                <w:szCs w:val="36"/>
              </w:rPr>
              <w:t>Risk</w:t>
            </w:r>
          </w:p>
        </w:tc>
      </w:tr>
      <w:tr w:rsidR="00F64DF5" w:rsidRPr="00F64DF5" w14:paraId="095B90C6" w14:textId="77777777" w:rsidTr="00F64DF5">
        <w:tc>
          <w:tcPr>
            <w:tcW w:w="2880" w:type="dxa"/>
            <w:hideMark/>
          </w:tcPr>
          <w:p w14:paraId="6466209F" w14:textId="77777777" w:rsidR="00F64DF5" w:rsidRPr="00F64DF5" w:rsidRDefault="00F64DF5" w:rsidP="00F64DF5">
            <w:pPr>
              <w:rPr>
                <w:sz w:val="36"/>
                <w:szCs w:val="36"/>
              </w:rPr>
            </w:pPr>
            <w:r w:rsidRPr="00F64DF5">
              <w:rPr>
                <w:sz w:val="36"/>
                <w:szCs w:val="36"/>
              </w:rPr>
              <w:t>SSH</w:t>
            </w:r>
          </w:p>
        </w:tc>
        <w:tc>
          <w:tcPr>
            <w:tcW w:w="2880" w:type="dxa"/>
            <w:hideMark/>
          </w:tcPr>
          <w:p w14:paraId="3CFE6906" w14:textId="77777777" w:rsidR="00F64DF5" w:rsidRPr="00F64DF5" w:rsidRDefault="00F64DF5" w:rsidP="00F64DF5">
            <w:pPr>
              <w:rPr>
                <w:sz w:val="36"/>
                <w:szCs w:val="36"/>
              </w:rPr>
            </w:pPr>
            <w:r w:rsidRPr="00F64DF5">
              <w:rPr>
                <w:sz w:val="36"/>
                <w:szCs w:val="36"/>
              </w:rPr>
              <w:t>Repeated login failures</w:t>
            </w:r>
          </w:p>
        </w:tc>
        <w:tc>
          <w:tcPr>
            <w:tcW w:w="2880" w:type="dxa"/>
            <w:hideMark/>
          </w:tcPr>
          <w:p w14:paraId="070FEF4A" w14:textId="77777777" w:rsidR="00F64DF5" w:rsidRPr="00F64DF5" w:rsidRDefault="00F64DF5" w:rsidP="00F64DF5">
            <w:pPr>
              <w:rPr>
                <w:sz w:val="36"/>
                <w:szCs w:val="36"/>
              </w:rPr>
            </w:pPr>
            <w:r w:rsidRPr="00F64DF5">
              <w:rPr>
                <w:sz w:val="36"/>
                <w:szCs w:val="36"/>
              </w:rPr>
              <w:t>Brute-force access</w:t>
            </w:r>
          </w:p>
        </w:tc>
      </w:tr>
      <w:tr w:rsidR="00F64DF5" w:rsidRPr="00F64DF5" w14:paraId="406274D1" w14:textId="77777777" w:rsidTr="00F64DF5">
        <w:tc>
          <w:tcPr>
            <w:tcW w:w="2880" w:type="dxa"/>
            <w:hideMark/>
          </w:tcPr>
          <w:p w14:paraId="18CDB9D3" w14:textId="77777777" w:rsidR="00F64DF5" w:rsidRPr="00F64DF5" w:rsidRDefault="00F64DF5" w:rsidP="00F64DF5">
            <w:pPr>
              <w:rPr>
                <w:sz w:val="36"/>
                <w:szCs w:val="36"/>
              </w:rPr>
            </w:pPr>
            <w:r w:rsidRPr="00F64DF5">
              <w:rPr>
                <w:sz w:val="36"/>
                <w:szCs w:val="36"/>
              </w:rPr>
              <w:t>DNS</w:t>
            </w:r>
          </w:p>
        </w:tc>
        <w:tc>
          <w:tcPr>
            <w:tcW w:w="2880" w:type="dxa"/>
            <w:hideMark/>
          </w:tcPr>
          <w:p w14:paraId="275E887B" w14:textId="77777777" w:rsidR="00F64DF5" w:rsidRPr="00F64DF5" w:rsidRDefault="00F64DF5" w:rsidP="00F64DF5">
            <w:pPr>
              <w:rPr>
                <w:sz w:val="36"/>
                <w:szCs w:val="36"/>
              </w:rPr>
            </w:pPr>
            <w:r w:rsidRPr="00F64DF5">
              <w:rPr>
                <w:sz w:val="36"/>
                <w:szCs w:val="36"/>
              </w:rPr>
              <w:t>Large/frequent queries</w:t>
            </w:r>
          </w:p>
        </w:tc>
        <w:tc>
          <w:tcPr>
            <w:tcW w:w="2880" w:type="dxa"/>
            <w:hideMark/>
          </w:tcPr>
          <w:p w14:paraId="70A68C54" w14:textId="77777777" w:rsidR="00F64DF5" w:rsidRPr="00F64DF5" w:rsidRDefault="00F64DF5" w:rsidP="00F64DF5">
            <w:pPr>
              <w:rPr>
                <w:sz w:val="36"/>
                <w:szCs w:val="36"/>
              </w:rPr>
            </w:pPr>
            <w:r w:rsidRPr="00F64DF5">
              <w:rPr>
                <w:sz w:val="36"/>
                <w:szCs w:val="36"/>
              </w:rPr>
              <w:t>Data tunneling</w:t>
            </w:r>
          </w:p>
        </w:tc>
      </w:tr>
      <w:tr w:rsidR="00F64DF5" w:rsidRPr="00F64DF5" w14:paraId="7CBFDD73" w14:textId="77777777" w:rsidTr="00F64DF5">
        <w:tc>
          <w:tcPr>
            <w:tcW w:w="2880" w:type="dxa"/>
            <w:hideMark/>
          </w:tcPr>
          <w:p w14:paraId="1C284AF9" w14:textId="77777777" w:rsidR="00F64DF5" w:rsidRPr="00F64DF5" w:rsidRDefault="00F64DF5" w:rsidP="00F64DF5">
            <w:pPr>
              <w:rPr>
                <w:sz w:val="36"/>
                <w:szCs w:val="36"/>
              </w:rPr>
            </w:pPr>
            <w:r w:rsidRPr="00F64DF5">
              <w:rPr>
                <w:sz w:val="36"/>
                <w:szCs w:val="36"/>
              </w:rPr>
              <w:t>HTTP</w:t>
            </w:r>
          </w:p>
        </w:tc>
        <w:tc>
          <w:tcPr>
            <w:tcW w:w="2880" w:type="dxa"/>
            <w:hideMark/>
          </w:tcPr>
          <w:p w14:paraId="50D0EC27" w14:textId="77777777" w:rsidR="00F64DF5" w:rsidRPr="00F64DF5" w:rsidRDefault="00F64DF5" w:rsidP="00F64DF5">
            <w:pPr>
              <w:rPr>
                <w:sz w:val="36"/>
                <w:szCs w:val="36"/>
              </w:rPr>
            </w:pPr>
            <w:r w:rsidRPr="00F64DF5">
              <w:rPr>
                <w:sz w:val="36"/>
                <w:szCs w:val="36"/>
              </w:rPr>
              <w:t>Suspicious URIs/User-Agents</w:t>
            </w:r>
          </w:p>
        </w:tc>
        <w:tc>
          <w:tcPr>
            <w:tcW w:w="2880" w:type="dxa"/>
            <w:hideMark/>
          </w:tcPr>
          <w:p w14:paraId="7A0068C2" w14:textId="77777777" w:rsidR="00F64DF5" w:rsidRPr="00F64DF5" w:rsidRDefault="00F64DF5" w:rsidP="00F64DF5">
            <w:pPr>
              <w:rPr>
                <w:sz w:val="36"/>
                <w:szCs w:val="36"/>
              </w:rPr>
            </w:pPr>
            <w:r w:rsidRPr="00F64DF5">
              <w:rPr>
                <w:sz w:val="36"/>
                <w:szCs w:val="36"/>
              </w:rPr>
              <w:t>Malware C2 traffic</w:t>
            </w:r>
          </w:p>
        </w:tc>
      </w:tr>
      <w:tr w:rsidR="00F64DF5" w:rsidRPr="00F64DF5" w14:paraId="0A376373" w14:textId="77777777" w:rsidTr="00F64DF5">
        <w:tc>
          <w:tcPr>
            <w:tcW w:w="2880" w:type="dxa"/>
            <w:hideMark/>
          </w:tcPr>
          <w:p w14:paraId="679F7218" w14:textId="77777777" w:rsidR="00F64DF5" w:rsidRPr="00F64DF5" w:rsidRDefault="00F64DF5" w:rsidP="00F64DF5">
            <w:pPr>
              <w:rPr>
                <w:sz w:val="36"/>
                <w:szCs w:val="36"/>
              </w:rPr>
            </w:pPr>
            <w:r w:rsidRPr="00F64DF5">
              <w:rPr>
                <w:sz w:val="36"/>
                <w:szCs w:val="36"/>
              </w:rPr>
              <w:t>TCP</w:t>
            </w:r>
          </w:p>
        </w:tc>
        <w:tc>
          <w:tcPr>
            <w:tcW w:w="2880" w:type="dxa"/>
            <w:hideMark/>
          </w:tcPr>
          <w:p w14:paraId="6AE90385" w14:textId="77777777" w:rsidR="00F64DF5" w:rsidRPr="00F64DF5" w:rsidRDefault="00F64DF5" w:rsidP="00F64DF5">
            <w:pPr>
              <w:rPr>
                <w:sz w:val="36"/>
                <w:szCs w:val="36"/>
              </w:rPr>
            </w:pPr>
            <w:r w:rsidRPr="00F64DF5">
              <w:rPr>
                <w:sz w:val="36"/>
                <w:szCs w:val="36"/>
              </w:rPr>
              <w:t>Port scanning</w:t>
            </w:r>
          </w:p>
        </w:tc>
        <w:tc>
          <w:tcPr>
            <w:tcW w:w="2880" w:type="dxa"/>
            <w:hideMark/>
          </w:tcPr>
          <w:p w14:paraId="0838E860" w14:textId="77777777" w:rsidR="00F64DF5" w:rsidRPr="00F64DF5" w:rsidRDefault="00F64DF5" w:rsidP="00F64DF5">
            <w:pPr>
              <w:rPr>
                <w:sz w:val="36"/>
                <w:szCs w:val="36"/>
              </w:rPr>
            </w:pPr>
            <w:r w:rsidRPr="00F64DF5">
              <w:rPr>
                <w:sz w:val="36"/>
                <w:szCs w:val="36"/>
              </w:rPr>
              <w:t>Reconnaissance</w:t>
            </w:r>
          </w:p>
        </w:tc>
      </w:tr>
      <w:tr w:rsidR="00F64DF5" w:rsidRPr="00F64DF5" w14:paraId="6977C144" w14:textId="77777777" w:rsidTr="00F64DF5">
        <w:tc>
          <w:tcPr>
            <w:tcW w:w="2880" w:type="dxa"/>
            <w:hideMark/>
          </w:tcPr>
          <w:p w14:paraId="09EEEB94" w14:textId="77777777" w:rsidR="00F64DF5" w:rsidRPr="00F64DF5" w:rsidRDefault="00F64DF5" w:rsidP="00F64DF5">
            <w:pPr>
              <w:rPr>
                <w:sz w:val="36"/>
                <w:szCs w:val="36"/>
              </w:rPr>
            </w:pPr>
            <w:r w:rsidRPr="00F64DF5">
              <w:rPr>
                <w:sz w:val="36"/>
                <w:szCs w:val="36"/>
              </w:rPr>
              <w:t>SSL</w:t>
            </w:r>
          </w:p>
        </w:tc>
        <w:tc>
          <w:tcPr>
            <w:tcW w:w="2880" w:type="dxa"/>
            <w:hideMark/>
          </w:tcPr>
          <w:p w14:paraId="2DD0341B" w14:textId="77777777" w:rsidR="00F64DF5" w:rsidRPr="00F64DF5" w:rsidRDefault="00F64DF5" w:rsidP="00F64DF5">
            <w:pPr>
              <w:rPr>
                <w:sz w:val="36"/>
                <w:szCs w:val="36"/>
              </w:rPr>
            </w:pPr>
            <w:r w:rsidRPr="00F64DF5">
              <w:rPr>
                <w:sz w:val="36"/>
                <w:szCs w:val="36"/>
              </w:rPr>
              <w:t>Self-signed/expired certs</w:t>
            </w:r>
          </w:p>
        </w:tc>
        <w:tc>
          <w:tcPr>
            <w:tcW w:w="2880" w:type="dxa"/>
            <w:hideMark/>
          </w:tcPr>
          <w:p w14:paraId="276BB126" w14:textId="77777777" w:rsidR="00F64DF5" w:rsidRPr="00F64DF5" w:rsidRDefault="00F64DF5" w:rsidP="00F64DF5">
            <w:pPr>
              <w:rPr>
                <w:sz w:val="36"/>
                <w:szCs w:val="36"/>
              </w:rPr>
            </w:pPr>
            <w:r w:rsidRPr="00F64DF5">
              <w:rPr>
                <w:sz w:val="36"/>
                <w:szCs w:val="36"/>
              </w:rPr>
              <w:t>Man-in-the-middle risk</w:t>
            </w:r>
          </w:p>
        </w:tc>
      </w:tr>
    </w:tbl>
    <w:p w14:paraId="323E2BF7" w14:textId="77777777" w:rsidR="00F64DF5" w:rsidRPr="00F64DF5" w:rsidRDefault="00F64DF5" w:rsidP="00F64DF5">
      <w:pPr>
        <w:rPr>
          <w:b/>
          <w:bCs/>
          <w:sz w:val="36"/>
          <w:szCs w:val="36"/>
        </w:rPr>
      </w:pPr>
      <w:r w:rsidRPr="00F64DF5">
        <w:rPr>
          <w:b/>
          <w:bCs/>
          <w:sz w:val="36"/>
          <w:szCs w:val="36"/>
        </w:rPr>
        <w:t>4. Mitigation Techniques</w:t>
      </w:r>
    </w:p>
    <w:tbl>
      <w:tblPr>
        <w:tblW w:w="0" w:type="auto"/>
        <w:tblLook w:val="04A0" w:firstRow="1" w:lastRow="0" w:firstColumn="1" w:lastColumn="0" w:noHBand="0" w:noVBand="1"/>
      </w:tblPr>
      <w:tblGrid>
        <w:gridCol w:w="2880"/>
        <w:gridCol w:w="2880"/>
        <w:gridCol w:w="2880"/>
      </w:tblGrid>
      <w:tr w:rsidR="00F64DF5" w:rsidRPr="00F64DF5" w14:paraId="6CED26F2" w14:textId="77777777" w:rsidTr="00F64DF5">
        <w:tc>
          <w:tcPr>
            <w:tcW w:w="2880" w:type="dxa"/>
            <w:hideMark/>
          </w:tcPr>
          <w:p w14:paraId="1629698A" w14:textId="77777777" w:rsidR="00F64DF5" w:rsidRPr="00F64DF5" w:rsidRDefault="00F64DF5" w:rsidP="00F64DF5">
            <w:pPr>
              <w:rPr>
                <w:sz w:val="36"/>
                <w:szCs w:val="36"/>
              </w:rPr>
            </w:pPr>
            <w:r w:rsidRPr="00F64DF5">
              <w:rPr>
                <w:sz w:val="36"/>
                <w:szCs w:val="36"/>
              </w:rPr>
              <w:t>Threat</w:t>
            </w:r>
          </w:p>
        </w:tc>
        <w:tc>
          <w:tcPr>
            <w:tcW w:w="2880" w:type="dxa"/>
            <w:hideMark/>
          </w:tcPr>
          <w:p w14:paraId="4DC29F8F" w14:textId="77777777" w:rsidR="00F64DF5" w:rsidRPr="00F64DF5" w:rsidRDefault="00F64DF5" w:rsidP="00F64DF5">
            <w:pPr>
              <w:rPr>
                <w:sz w:val="36"/>
                <w:szCs w:val="36"/>
              </w:rPr>
            </w:pPr>
            <w:r w:rsidRPr="00F64DF5">
              <w:rPr>
                <w:sz w:val="36"/>
                <w:szCs w:val="36"/>
              </w:rPr>
              <w:t>Detection Method</w:t>
            </w:r>
          </w:p>
        </w:tc>
        <w:tc>
          <w:tcPr>
            <w:tcW w:w="2880" w:type="dxa"/>
            <w:hideMark/>
          </w:tcPr>
          <w:p w14:paraId="3E701547" w14:textId="77777777" w:rsidR="00F64DF5" w:rsidRPr="00F64DF5" w:rsidRDefault="00F64DF5" w:rsidP="00F64DF5">
            <w:pPr>
              <w:rPr>
                <w:sz w:val="36"/>
                <w:szCs w:val="36"/>
              </w:rPr>
            </w:pPr>
            <w:r w:rsidRPr="00F64DF5">
              <w:rPr>
                <w:sz w:val="36"/>
                <w:szCs w:val="36"/>
              </w:rPr>
              <w:t>Mitigation Strategy</w:t>
            </w:r>
          </w:p>
        </w:tc>
      </w:tr>
      <w:tr w:rsidR="00F64DF5" w:rsidRPr="00F64DF5" w14:paraId="18814ACF" w14:textId="77777777" w:rsidTr="00F64DF5">
        <w:tc>
          <w:tcPr>
            <w:tcW w:w="2880" w:type="dxa"/>
            <w:hideMark/>
          </w:tcPr>
          <w:p w14:paraId="60FC102B" w14:textId="77777777" w:rsidR="00F64DF5" w:rsidRPr="00F64DF5" w:rsidRDefault="00F64DF5" w:rsidP="00F64DF5">
            <w:pPr>
              <w:rPr>
                <w:sz w:val="36"/>
                <w:szCs w:val="36"/>
              </w:rPr>
            </w:pPr>
            <w:r w:rsidRPr="00F64DF5">
              <w:rPr>
                <w:sz w:val="36"/>
                <w:szCs w:val="36"/>
              </w:rPr>
              <w:t>Brute Force Logins</w:t>
            </w:r>
          </w:p>
        </w:tc>
        <w:tc>
          <w:tcPr>
            <w:tcW w:w="2880" w:type="dxa"/>
            <w:hideMark/>
          </w:tcPr>
          <w:p w14:paraId="41051E02" w14:textId="77777777" w:rsidR="00F64DF5" w:rsidRPr="00F64DF5" w:rsidRDefault="00F64DF5" w:rsidP="00F64DF5">
            <w:pPr>
              <w:rPr>
                <w:sz w:val="36"/>
                <w:szCs w:val="36"/>
              </w:rPr>
            </w:pPr>
            <w:r w:rsidRPr="00F64DF5">
              <w:rPr>
                <w:sz w:val="36"/>
                <w:szCs w:val="36"/>
              </w:rPr>
              <w:t>Monitor ssh.log, ftp.log</w:t>
            </w:r>
          </w:p>
        </w:tc>
        <w:tc>
          <w:tcPr>
            <w:tcW w:w="2880" w:type="dxa"/>
            <w:hideMark/>
          </w:tcPr>
          <w:p w14:paraId="7C5D0B23" w14:textId="77777777" w:rsidR="00F64DF5" w:rsidRPr="00F64DF5" w:rsidRDefault="00F64DF5" w:rsidP="00F64DF5">
            <w:pPr>
              <w:rPr>
                <w:sz w:val="36"/>
                <w:szCs w:val="36"/>
              </w:rPr>
            </w:pPr>
            <w:r w:rsidRPr="00F64DF5">
              <w:rPr>
                <w:sz w:val="36"/>
                <w:szCs w:val="36"/>
              </w:rPr>
              <w:t>Rate limiting, account lockout policies</w:t>
            </w:r>
          </w:p>
        </w:tc>
      </w:tr>
      <w:tr w:rsidR="00F64DF5" w:rsidRPr="00F64DF5" w14:paraId="53FE6C39" w14:textId="77777777" w:rsidTr="00F64DF5">
        <w:tc>
          <w:tcPr>
            <w:tcW w:w="2880" w:type="dxa"/>
            <w:hideMark/>
          </w:tcPr>
          <w:p w14:paraId="331F9BE0" w14:textId="77777777" w:rsidR="00F64DF5" w:rsidRPr="00F64DF5" w:rsidRDefault="00F64DF5" w:rsidP="00F64DF5">
            <w:pPr>
              <w:rPr>
                <w:sz w:val="36"/>
                <w:szCs w:val="36"/>
              </w:rPr>
            </w:pPr>
            <w:r w:rsidRPr="00F64DF5">
              <w:rPr>
                <w:sz w:val="36"/>
                <w:szCs w:val="36"/>
              </w:rPr>
              <w:t>DNS Tunneling</w:t>
            </w:r>
          </w:p>
        </w:tc>
        <w:tc>
          <w:tcPr>
            <w:tcW w:w="2880" w:type="dxa"/>
            <w:hideMark/>
          </w:tcPr>
          <w:p w14:paraId="5EABAE73" w14:textId="77777777" w:rsidR="00F64DF5" w:rsidRPr="00F64DF5" w:rsidRDefault="00F64DF5" w:rsidP="00F64DF5">
            <w:pPr>
              <w:rPr>
                <w:sz w:val="36"/>
                <w:szCs w:val="36"/>
              </w:rPr>
            </w:pPr>
            <w:r w:rsidRPr="00F64DF5">
              <w:rPr>
                <w:sz w:val="36"/>
                <w:szCs w:val="36"/>
              </w:rPr>
              <w:t>dns.log + custom scripts</w:t>
            </w:r>
          </w:p>
        </w:tc>
        <w:tc>
          <w:tcPr>
            <w:tcW w:w="2880" w:type="dxa"/>
            <w:hideMark/>
          </w:tcPr>
          <w:p w14:paraId="7B5055F4" w14:textId="77777777" w:rsidR="00F64DF5" w:rsidRPr="00F64DF5" w:rsidRDefault="00F64DF5" w:rsidP="00F64DF5">
            <w:pPr>
              <w:rPr>
                <w:sz w:val="36"/>
                <w:szCs w:val="36"/>
              </w:rPr>
            </w:pPr>
            <w:r w:rsidRPr="00F64DF5">
              <w:rPr>
                <w:sz w:val="36"/>
                <w:szCs w:val="36"/>
              </w:rPr>
              <w:t xml:space="preserve">Block suspicious </w:t>
            </w:r>
            <w:r w:rsidRPr="00F64DF5">
              <w:rPr>
                <w:sz w:val="36"/>
                <w:szCs w:val="36"/>
              </w:rPr>
              <w:lastRenderedPageBreak/>
              <w:t>domains, limit query length</w:t>
            </w:r>
          </w:p>
        </w:tc>
      </w:tr>
      <w:tr w:rsidR="00F64DF5" w:rsidRPr="00F64DF5" w14:paraId="08BE0F72" w14:textId="77777777" w:rsidTr="00F64DF5">
        <w:tc>
          <w:tcPr>
            <w:tcW w:w="2880" w:type="dxa"/>
            <w:hideMark/>
          </w:tcPr>
          <w:p w14:paraId="628AA6D7" w14:textId="77777777" w:rsidR="00F64DF5" w:rsidRPr="00F64DF5" w:rsidRDefault="00F64DF5" w:rsidP="00F64DF5">
            <w:pPr>
              <w:rPr>
                <w:sz w:val="36"/>
                <w:szCs w:val="36"/>
              </w:rPr>
            </w:pPr>
            <w:r w:rsidRPr="00F64DF5">
              <w:rPr>
                <w:sz w:val="36"/>
                <w:szCs w:val="36"/>
              </w:rPr>
              <w:lastRenderedPageBreak/>
              <w:t>HTTP Anomalies</w:t>
            </w:r>
          </w:p>
        </w:tc>
        <w:tc>
          <w:tcPr>
            <w:tcW w:w="2880" w:type="dxa"/>
            <w:hideMark/>
          </w:tcPr>
          <w:p w14:paraId="7C2F61AA" w14:textId="77777777" w:rsidR="00F64DF5" w:rsidRPr="00F64DF5" w:rsidRDefault="00F64DF5" w:rsidP="00F64DF5">
            <w:pPr>
              <w:rPr>
                <w:sz w:val="36"/>
                <w:szCs w:val="36"/>
              </w:rPr>
            </w:pPr>
            <w:r w:rsidRPr="00F64DF5">
              <w:rPr>
                <w:sz w:val="36"/>
                <w:szCs w:val="36"/>
              </w:rPr>
              <w:t>http.log (User-Agent, URI)</w:t>
            </w:r>
          </w:p>
        </w:tc>
        <w:tc>
          <w:tcPr>
            <w:tcW w:w="2880" w:type="dxa"/>
            <w:hideMark/>
          </w:tcPr>
          <w:p w14:paraId="40C2B59D" w14:textId="77777777" w:rsidR="00F64DF5" w:rsidRPr="00F64DF5" w:rsidRDefault="00F64DF5" w:rsidP="00F64DF5">
            <w:pPr>
              <w:rPr>
                <w:sz w:val="36"/>
                <w:szCs w:val="36"/>
              </w:rPr>
            </w:pPr>
            <w:r w:rsidRPr="00F64DF5">
              <w:rPr>
                <w:sz w:val="36"/>
                <w:szCs w:val="36"/>
              </w:rPr>
              <w:t>Filter malformed URIs, deny known bad agents</w:t>
            </w:r>
          </w:p>
        </w:tc>
      </w:tr>
      <w:tr w:rsidR="00F64DF5" w:rsidRPr="00F64DF5" w14:paraId="10A301AC" w14:textId="77777777" w:rsidTr="00F64DF5">
        <w:tc>
          <w:tcPr>
            <w:tcW w:w="2880" w:type="dxa"/>
            <w:hideMark/>
          </w:tcPr>
          <w:p w14:paraId="7E633FDC" w14:textId="77777777" w:rsidR="00F64DF5" w:rsidRPr="00F64DF5" w:rsidRDefault="00F64DF5" w:rsidP="00F64DF5">
            <w:pPr>
              <w:rPr>
                <w:sz w:val="36"/>
                <w:szCs w:val="36"/>
              </w:rPr>
            </w:pPr>
            <w:r w:rsidRPr="00F64DF5">
              <w:rPr>
                <w:sz w:val="36"/>
                <w:szCs w:val="36"/>
              </w:rPr>
              <w:t>Port Scanning</w:t>
            </w:r>
          </w:p>
        </w:tc>
        <w:tc>
          <w:tcPr>
            <w:tcW w:w="2880" w:type="dxa"/>
            <w:hideMark/>
          </w:tcPr>
          <w:p w14:paraId="4095C4A5" w14:textId="77777777" w:rsidR="00F64DF5" w:rsidRPr="00F64DF5" w:rsidRDefault="00F64DF5" w:rsidP="00F64DF5">
            <w:pPr>
              <w:rPr>
                <w:sz w:val="36"/>
                <w:szCs w:val="36"/>
              </w:rPr>
            </w:pPr>
            <w:r w:rsidRPr="00F64DF5">
              <w:rPr>
                <w:sz w:val="36"/>
                <w:szCs w:val="36"/>
              </w:rPr>
              <w:t>conn.log pattern analysis</w:t>
            </w:r>
          </w:p>
        </w:tc>
        <w:tc>
          <w:tcPr>
            <w:tcW w:w="2880" w:type="dxa"/>
            <w:hideMark/>
          </w:tcPr>
          <w:p w14:paraId="4CA5D32B" w14:textId="77777777" w:rsidR="00F64DF5" w:rsidRPr="00F64DF5" w:rsidRDefault="00F64DF5" w:rsidP="00F64DF5">
            <w:pPr>
              <w:rPr>
                <w:sz w:val="36"/>
                <w:szCs w:val="36"/>
              </w:rPr>
            </w:pPr>
            <w:r w:rsidRPr="00F64DF5">
              <w:rPr>
                <w:sz w:val="36"/>
                <w:szCs w:val="36"/>
              </w:rPr>
              <w:t>Firewall rules, scan detection alerts</w:t>
            </w:r>
          </w:p>
        </w:tc>
      </w:tr>
      <w:tr w:rsidR="00F64DF5" w:rsidRPr="00F64DF5" w14:paraId="203482F1" w14:textId="77777777" w:rsidTr="00F64DF5">
        <w:tc>
          <w:tcPr>
            <w:tcW w:w="2880" w:type="dxa"/>
            <w:hideMark/>
          </w:tcPr>
          <w:p w14:paraId="5883F049" w14:textId="77777777" w:rsidR="00F64DF5" w:rsidRPr="00F64DF5" w:rsidRDefault="00F64DF5" w:rsidP="00F64DF5">
            <w:pPr>
              <w:rPr>
                <w:sz w:val="36"/>
                <w:szCs w:val="36"/>
              </w:rPr>
            </w:pPr>
            <w:r w:rsidRPr="00F64DF5">
              <w:rPr>
                <w:sz w:val="36"/>
                <w:szCs w:val="36"/>
              </w:rPr>
              <w:t>SSL Anomalies</w:t>
            </w:r>
          </w:p>
        </w:tc>
        <w:tc>
          <w:tcPr>
            <w:tcW w:w="2880" w:type="dxa"/>
            <w:hideMark/>
          </w:tcPr>
          <w:p w14:paraId="58A60153" w14:textId="77777777" w:rsidR="00F64DF5" w:rsidRPr="00F64DF5" w:rsidRDefault="00F64DF5" w:rsidP="00F64DF5">
            <w:pPr>
              <w:rPr>
                <w:sz w:val="36"/>
                <w:szCs w:val="36"/>
              </w:rPr>
            </w:pPr>
            <w:r w:rsidRPr="00F64DF5">
              <w:rPr>
                <w:sz w:val="36"/>
                <w:szCs w:val="36"/>
              </w:rPr>
              <w:t>ssl.log certificate checks</w:t>
            </w:r>
          </w:p>
        </w:tc>
        <w:tc>
          <w:tcPr>
            <w:tcW w:w="2880" w:type="dxa"/>
            <w:hideMark/>
          </w:tcPr>
          <w:p w14:paraId="738DC110" w14:textId="77777777" w:rsidR="00F64DF5" w:rsidRPr="00F64DF5" w:rsidRDefault="00F64DF5" w:rsidP="00F64DF5">
            <w:pPr>
              <w:rPr>
                <w:sz w:val="36"/>
                <w:szCs w:val="36"/>
              </w:rPr>
            </w:pPr>
            <w:r w:rsidRPr="00F64DF5">
              <w:rPr>
                <w:sz w:val="36"/>
                <w:szCs w:val="36"/>
              </w:rPr>
              <w:t>Block self-signed certs, enforce cert validation</w:t>
            </w:r>
          </w:p>
        </w:tc>
      </w:tr>
    </w:tbl>
    <w:p w14:paraId="19902268" w14:textId="77777777" w:rsidR="00F64DF5" w:rsidRPr="00F64DF5" w:rsidRDefault="00F64DF5" w:rsidP="00F64DF5">
      <w:pPr>
        <w:rPr>
          <w:b/>
          <w:bCs/>
          <w:sz w:val="36"/>
          <w:szCs w:val="36"/>
        </w:rPr>
      </w:pPr>
      <w:r w:rsidRPr="00F64DF5">
        <w:rPr>
          <w:b/>
          <w:bCs/>
          <w:sz w:val="36"/>
          <w:szCs w:val="36"/>
        </w:rPr>
        <w:t>5. Recommendations</w:t>
      </w:r>
    </w:p>
    <w:p w14:paraId="4984B4DD" w14:textId="77777777" w:rsidR="00F64DF5" w:rsidRPr="00F64DF5" w:rsidRDefault="00F64DF5" w:rsidP="00F64DF5">
      <w:pPr>
        <w:rPr>
          <w:sz w:val="36"/>
          <w:szCs w:val="36"/>
        </w:rPr>
      </w:pPr>
      <w:r w:rsidRPr="00F64DF5">
        <w:rPr>
          <w:sz w:val="36"/>
          <w:szCs w:val="36"/>
        </w:rPr>
        <w:t>- Deploy Zeek at network ingress/egress points for maximum visibility.</w:t>
      </w:r>
      <w:r w:rsidRPr="00F64DF5">
        <w:rPr>
          <w:sz w:val="36"/>
          <w:szCs w:val="36"/>
        </w:rPr>
        <w:br/>
        <w:t>- Write or integrate Zeek scripts to detect repeated access attempts or data leaks.</w:t>
      </w:r>
      <w:r w:rsidRPr="00F64DF5">
        <w:rPr>
          <w:sz w:val="36"/>
          <w:szCs w:val="36"/>
        </w:rPr>
        <w:br/>
        <w:t>- Regularly analyze Zeek logs for patterns of reconnaissance, tunneling, or malicious signatures.</w:t>
      </w:r>
      <w:r w:rsidRPr="00F64DF5">
        <w:rPr>
          <w:sz w:val="36"/>
          <w:szCs w:val="36"/>
        </w:rPr>
        <w:br/>
        <w:t xml:space="preserve">- Forward Zeek logs to a SIEM (e.g., Splunk, ELK) </w:t>
      </w:r>
      <w:r w:rsidRPr="00F64DF5">
        <w:rPr>
          <w:sz w:val="36"/>
          <w:szCs w:val="36"/>
        </w:rPr>
        <w:lastRenderedPageBreak/>
        <w:t>for alerting and correlation.</w:t>
      </w:r>
      <w:r w:rsidRPr="00F64DF5">
        <w:rPr>
          <w:sz w:val="36"/>
          <w:szCs w:val="36"/>
        </w:rPr>
        <w:br/>
        <w:t>- Maintain up-to-date threat intelligence feeds for real-time IOC correlation.</w:t>
      </w:r>
    </w:p>
    <w:p w14:paraId="031B6E43" w14:textId="77777777" w:rsidR="00F64DF5" w:rsidRPr="00F64DF5" w:rsidRDefault="00F64DF5" w:rsidP="00F64DF5">
      <w:pPr>
        <w:rPr>
          <w:b/>
          <w:bCs/>
          <w:sz w:val="36"/>
          <w:szCs w:val="36"/>
        </w:rPr>
      </w:pPr>
      <w:r w:rsidRPr="00F64DF5">
        <w:rPr>
          <w:b/>
          <w:bCs/>
          <w:sz w:val="36"/>
          <w:szCs w:val="36"/>
        </w:rPr>
        <w:t>6. Conclusion</w:t>
      </w:r>
    </w:p>
    <w:p w14:paraId="4E61AA00" w14:textId="77777777" w:rsidR="00F64DF5" w:rsidRPr="00F64DF5" w:rsidRDefault="00F64DF5" w:rsidP="00F64DF5">
      <w:pPr>
        <w:rPr>
          <w:sz w:val="36"/>
          <w:szCs w:val="36"/>
        </w:rPr>
      </w:pPr>
      <w:r w:rsidRPr="00F64DF5">
        <w:rPr>
          <w:sz w:val="36"/>
          <w:szCs w:val="36"/>
        </w:rPr>
        <w:t>Zeek offers a scalable and scriptable platform for detecting advanced network threats and protocol misuse. Through intelligent parsing of traffic and behavioral pattern recognition, Zeek enables proactive detection of brute-force attacks, data exfiltration attempts, and suspicious activity. Coupled with alerting and automation, Zeek strengthens the overall security posture of the organization.</w:t>
      </w:r>
    </w:p>
    <w:p w14:paraId="3BDE5A26" w14:textId="77777777" w:rsidR="00F64DF5" w:rsidRDefault="00F64DF5" w:rsidP="00F64DF5">
      <w:pPr>
        <w:rPr>
          <w:sz w:val="36"/>
          <w:szCs w:val="36"/>
        </w:rPr>
      </w:pPr>
    </w:p>
    <w:p w14:paraId="02FD83EF" w14:textId="77777777" w:rsidR="00F64DF5" w:rsidRDefault="00F64DF5" w:rsidP="00F64DF5">
      <w:pPr>
        <w:rPr>
          <w:sz w:val="36"/>
          <w:szCs w:val="36"/>
        </w:rPr>
      </w:pPr>
    </w:p>
    <w:p w14:paraId="6FD3C1FB" w14:textId="77777777" w:rsidR="00F64DF5" w:rsidRDefault="00F64DF5" w:rsidP="00F64DF5">
      <w:pPr>
        <w:rPr>
          <w:sz w:val="36"/>
          <w:szCs w:val="36"/>
        </w:rPr>
      </w:pPr>
    </w:p>
    <w:p w14:paraId="1E0B6210" w14:textId="77777777" w:rsidR="00F64DF5" w:rsidRDefault="00F64DF5" w:rsidP="00F64DF5">
      <w:pPr>
        <w:rPr>
          <w:sz w:val="36"/>
          <w:szCs w:val="36"/>
        </w:rPr>
      </w:pPr>
    </w:p>
    <w:p w14:paraId="4D84E229" w14:textId="77777777" w:rsidR="00F64DF5" w:rsidRDefault="00F64DF5" w:rsidP="00F64DF5">
      <w:pPr>
        <w:rPr>
          <w:sz w:val="36"/>
          <w:szCs w:val="36"/>
        </w:rPr>
      </w:pPr>
    </w:p>
    <w:p w14:paraId="01B77BFC" w14:textId="77777777" w:rsidR="003D54B6" w:rsidRDefault="003D54B6" w:rsidP="00F64DF5">
      <w:pPr>
        <w:rPr>
          <w:sz w:val="36"/>
          <w:szCs w:val="36"/>
        </w:rPr>
      </w:pPr>
    </w:p>
    <w:p w14:paraId="0F6CB487" w14:textId="6F61FD51" w:rsidR="003D54B6" w:rsidRPr="003D54B6" w:rsidRDefault="00F64DF5" w:rsidP="00F64DF5">
      <w:pPr>
        <w:rPr>
          <w:sz w:val="72"/>
          <w:szCs w:val="72"/>
        </w:rPr>
      </w:pPr>
      <w:r w:rsidRPr="00A20206">
        <w:rPr>
          <w:sz w:val="44"/>
          <w:szCs w:val="44"/>
          <w:u w:val="single"/>
        </w:rPr>
        <w:lastRenderedPageBreak/>
        <w:t xml:space="preserve">7. </w:t>
      </w:r>
      <w:r w:rsidRPr="00A20206">
        <w:rPr>
          <w:sz w:val="72"/>
          <w:szCs w:val="72"/>
          <w:u w:val="single"/>
        </w:rPr>
        <w:t>Conclusi</w:t>
      </w:r>
      <w:r w:rsidR="003D54B6" w:rsidRPr="00A20206">
        <w:rPr>
          <w:sz w:val="72"/>
          <w:szCs w:val="72"/>
          <w:u w:val="single"/>
        </w:rPr>
        <w:t>on</w:t>
      </w:r>
      <w:r w:rsidR="003D54B6">
        <w:rPr>
          <w:noProof/>
        </w:rPr>
        <w:drawing>
          <wp:inline distT="0" distB="0" distL="0" distR="0" wp14:anchorId="1F967729" wp14:editId="4765B5AD">
            <wp:extent cx="5996940" cy="3997960"/>
            <wp:effectExtent l="0" t="0" r="3810" b="2540"/>
            <wp:docPr id="1883576869" name="Picture 48" descr="Zeek: A free, powerful way to monitor networks, detect threats | CSO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eek: A free, powerful way to monitor networks, detect threats | CSO Onl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6940" cy="3997960"/>
                    </a:xfrm>
                    <a:prstGeom prst="rect">
                      <a:avLst/>
                    </a:prstGeom>
                    <a:noFill/>
                    <a:ln>
                      <a:noFill/>
                    </a:ln>
                  </pic:spPr>
                </pic:pic>
              </a:graphicData>
            </a:graphic>
          </wp:inline>
        </w:drawing>
      </w:r>
    </w:p>
    <w:p w14:paraId="5127D2E9" w14:textId="77777777" w:rsidR="00A533A3" w:rsidRPr="0083792D" w:rsidRDefault="00000000">
      <w:pPr>
        <w:rPr>
          <w:sz w:val="48"/>
          <w:szCs w:val="48"/>
        </w:rPr>
      </w:pPr>
      <w:r w:rsidRPr="0083792D">
        <w:rPr>
          <w:sz w:val="48"/>
          <w:szCs w:val="48"/>
        </w:rPr>
        <w:t xml:space="preserve">Both Wireshark and Zeek serve distinct but complementary purposes in network traffic analysis. Wireshark excels at packet-level inspection and forensic analysis, whereas Zeek provides broader insights and automated event detection. When used </w:t>
      </w:r>
      <w:r w:rsidRPr="0083792D">
        <w:rPr>
          <w:sz w:val="48"/>
          <w:szCs w:val="48"/>
        </w:rPr>
        <w:lastRenderedPageBreak/>
        <w:t>together, they offer a comprehensive picture of network health and security.</w:t>
      </w:r>
      <w:r w:rsidRPr="0083792D">
        <w:rPr>
          <w:sz w:val="48"/>
          <w:szCs w:val="48"/>
        </w:rPr>
        <w:br/>
      </w:r>
      <w:r w:rsidRPr="0083792D">
        <w:rPr>
          <w:sz w:val="48"/>
          <w:szCs w:val="48"/>
        </w:rPr>
        <w:br/>
        <w:t>This project successfully demonstrates how combining both tools enhances traffic visibility, improves threat detection, and aids in protocol-level troubleshooting.</w:t>
      </w:r>
      <w:r w:rsidRPr="0083792D">
        <w:rPr>
          <w:sz w:val="48"/>
          <w:szCs w:val="48"/>
        </w:rPr>
        <w:br/>
      </w:r>
    </w:p>
    <w:p w14:paraId="7FD30BEF" w14:textId="194D4D44" w:rsidR="00A533A3" w:rsidRDefault="00F64DF5">
      <w:pPr>
        <w:pStyle w:val="Heading1"/>
        <w:rPr>
          <w:sz w:val="72"/>
          <w:szCs w:val="72"/>
        </w:rPr>
      </w:pPr>
      <w:r>
        <w:rPr>
          <w:sz w:val="72"/>
          <w:szCs w:val="72"/>
        </w:rPr>
        <w:lastRenderedPageBreak/>
        <w:t>8</w:t>
      </w:r>
      <w:r w:rsidRPr="00A20206">
        <w:rPr>
          <w:sz w:val="72"/>
          <w:szCs w:val="72"/>
          <w:u w:val="single"/>
        </w:rPr>
        <w:t>. Recommendations</w:t>
      </w:r>
    </w:p>
    <w:p w14:paraId="3C70B6D3" w14:textId="1D00EA84" w:rsidR="003D54B6" w:rsidRPr="003D54B6" w:rsidRDefault="003D54B6" w:rsidP="003D54B6">
      <w:r>
        <w:rPr>
          <w:noProof/>
        </w:rPr>
        <w:drawing>
          <wp:inline distT="0" distB="0" distL="0" distR="0" wp14:anchorId="03A603E3" wp14:editId="005466B8">
            <wp:extent cx="6141341" cy="3459480"/>
            <wp:effectExtent l="0" t="0" r="0" b="7620"/>
            <wp:docPr id="263284429" name="Picture 49" descr="Canadian Centre for Cyber Security: Huge concerns with artificial  intelligence | Insights | MLT Ai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nadian Centre for Cyber Security: Huge concerns with artificial  intelligence | Insights | MLT Aiki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4043" cy="3461002"/>
                    </a:xfrm>
                    <a:prstGeom prst="rect">
                      <a:avLst/>
                    </a:prstGeom>
                    <a:noFill/>
                    <a:ln>
                      <a:noFill/>
                    </a:ln>
                  </pic:spPr>
                </pic:pic>
              </a:graphicData>
            </a:graphic>
          </wp:inline>
        </w:drawing>
      </w:r>
    </w:p>
    <w:p w14:paraId="0A48C57D" w14:textId="77777777" w:rsidR="002950E1" w:rsidRDefault="00000000">
      <w:pPr>
        <w:rPr>
          <w:sz w:val="48"/>
          <w:szCs w:val="48"/>
        </w:rPr>
      </w:pPr>
      <w:r w:rsidRPr="002950E1">
        <w:rPr>
          <w:sz w:val="48"/>
          <w:szCs w:val="48"/>
        </w:rPr>
        <w:t>- Deploy Zeek at the network gateway to continuously monitor traffic.</w:t>
      </w:r>
      <w:r w:rsidRPr="002950E1">
        <w:rPr>
          <w:sz w:val="48"/>
          <w:szCs w:val="48"/>
        </w:rPr>
        <w:br/>
        <w:t>- Use Wireshark for specific incident investigation and protocol-level debugging.</w:t>
      </w:r>
      <w:r w:rsidRPr="002950E1">
        <w:rPr>
          <w:sz w:val="48"/>
          <w:szCs w:val="48"/>
        </w:rPr>
        <w:br/>
        <w:t>- Automate analysis scripts in Zeek for frequent threat patterns (e.g., port scanning, brute force).</w:t>
      </w:r>
      <w:r w:rsidRPr="002950E1">
        <w:rPr>
          <w:sz w:val="48"/>
          <w:szCs w:val="48"/>
        </w:rPr>
        <w:br/>
      </w:r>
      <w:r w:rsidRPr="002950E1">
        <w:rPr>
          <w:sz w:val="48"/>
          <w:szCs w:val="48"/>
        </w:rPr>
        <w:lastRenderedPageBreak/>
        <w:t>- Integrate Zeek logs with SIEM tools like Splunk or ELK stack for real-time alerts.</w:t>
      </w:r>
      <w:r w:rsidRPr="002950E1">
        <w:rPr>
          <w:sz w:val="48"/>
          <w:szCs w:val="48"/>
        </w:rPr>
        <w:br/>
        <w:t>- Conduct regular traffic audits and log reviews for proactive security.</w:t>
      </w:r>
    </w:p>
    <w:p w14:paraId="66F77F58" w14:textId="77777777" w:rsidR="002950E1" w:rsidRDefault="002950E1">
      <w:pPr>
        <w:rPr>
          <w:sz w:val="48"/>
          <w:szCs w:val="48"/>
        </w:rPr>
      </w:pPr>
    </w:p>
    <w:p w14:paraId="23E1894E" w14:textId="77777777" w:rsidR="002950E1" w:rsidRDefault="002950E1">
      <w:pPr>
        <w:rPr>
          <w:sz w:val="48"/>
          <w:szCs w:val="48"/>
        </w:rPr>
      </w:pPr>
    </w:p>
    <w:p w14:paraId="5E7DC11D" w14:textId="3FDD325A" w:rsidR="00A533A3" w:rsidRPr="002950E1" w:rsidRDefault="00000000">
      <w:pPr>
        <w:rPr>
          <w:sz w:val="48"/>
          <w:szCs w:val="48"/>
        </w:rPr>
      </w:pPr>
      <w:r w:rsidRPr="002950E1">
        <w:rPr>
          <w:sz w:val="48"/>
          <w:szCs w:val="48"/>
        </w:rPr>
        <w:br/>
      </w:r>
    </w:p>
    <w:p w14:paraId="196667F4" w14:textId="39FDC870" w:rsidR="00A533A3" w:rsidRPr="00A20206" w:rsidRDefault="00F64DF5">
      <w:pPr>
        <w:pStyle w:val="Heading1"/>
        <w:rPr>
          <w:sz w:val="72"/>
          <w:szCs w:val="72"/>
          <w:u w:val="single"/>
        </w:rPr>
      </w:pPr>
      <w:r>
        <w:rPr>
          <w:sz w:val="72"/>
          <w:szCs w:val="72"/>
        </w:rPr>
        <w:lastRenderedPageBreak/>
        <w:t>9</w:t>
      </w:r>
      <w:r w:rsidRPr="002950E1">
        <w:rPr>
          <w:sz w:val="72"/>
          <w:szCs w:val="72"/>
        </w:rPr>
        <w:t xml:space="preserve">. </w:t>
      </w:r>
      <w:r w:rsidRPr="00A20206">
        <w:rPr>
          <w:sz w:val="72"/>
          <w:szCs w:val="72"/>
          <w:u w:val="single"/>
        </w:rPr>
        <w:t>References</w:t>
      </w:r>
    </w:p>
    <w:p w14:paraId="1BB6E1BC" w14:textId="249C4D10" w:rsidR="003D54B6" w:rsidRPr="003D54B6" w:rsidRDefault="003D54B6" w:rsidP="003D54B6">
      <w:r>
        <w:rPr>
          <w:noProof/>
        </w:rPr>
        <w:drawing>
          <wp:inline distT="0" distB="0" distL="0" distR="0" wp14:anchorId="536EE767" wp14:editId="51064517">
            <wp:extent cx="5486400" cy="3088005"/>
            <wp:effectExtent l="0" t="0" r="0" b="0"/>
            <wp:docPr id="1548478270" name="Picture 50" descr="The convergence of security | International Security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convergence of security | International Security Journ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14:paraId="0C433886" w14:textId="77777777" w:rsidR="002950E1" w:rsidRDefault="00000000">
      <w:pPr>
        <w:rPr>
          <w:sz w:val="48"/>
          <w:szCs w:val="48"/>
        </w:rPr>
      </w:pPr>
      <w:r w:rsidRPr="002950E1">
        <w:rPr>
          <w:sz w:val="48"/>
          <w:szCs w:val="48"/>
        </w:rPr>
        <w:t>1. Paxson, V. (1999). Bro: A System for Detecting Network Intruders in Real-Time. Computer Networks.</w:t>
      </w:r>
      <w:r w:rsidRPr="002950E1">
        <w:rPr>
          <w:sz w:val="48"/>
          <w:szCs w:val="48"/>
        </w:rPr>
        <w:br/>
        <w:t>2. Sanders, C. (2017). Practical Packet Analysis: Using Wireshark to Solve Real-World Network Problems. No Starch Press.</w:t>
      </w:r>
      <w:r w:rsidRPr="002950E1">
        <w:rPr>
          <w:sz w:val="48"/>
          <w:szCs w:val="48"/>
        </w:rPr>
        <w:br/>
        <w:t>3. Zeek Documentation. https://docs.zeek.org</w:t>
      </w:r>
      <w:r w:rsidRPr="002950E1">
        <w:rPr>
          <w:sz w:val="48"/>
          <w:szCs w:val="48"/>
        </w:rPr>
        <w:br/>
      </w:r>
      <w:r w:rsidRPr="002950E1">
        <w:rPr>
          <w:sz w:val="48"/>
          <w:szCs w:val="48"/>
        </w:rPr>
        <w:lastRenderedPageBreak/>
        <w:t>4. Wireshark Documentation. https://www.wireshark.org/docs/</w:t>
      </w:r>
      <w:r w:rsidRPr="002950E1">
        <w:rPr>
          <w:sz w:val="48"/>
          <w:szCs w:val="48"/>
        </w:rPr>
        <w:br/>
        <w:t>5. Scarfone, K., &amp; Mell, P. (2007). Guide to Intrusion Detection and Prevention Systems (IDPS), NIST.</w:t>
      </w:r>
    </w:p>
    <w:p w14:paraId="08AEBD22" w14:textId="7D21944D" w:rsidR="00A533A3" w:rsidRPr="002950E1" w:rsidRDefault="00000000">
      <w:pPr>
        <w:rPr>
          <w:sz w:val="48"/>
          <w:szCs w:val="48"/>
        </w:rPr>
      </w:pPr>
      <w:r w:rsidRPr="002950E1">
        <w:rPr>
          <w:sz w:val="48"/>
          <w:szCs w:val="48"/>
        </w:rPr>
        <w:br/>
      </w:r>
    </w:p>
    <w:p w14:paraId="329A6B63" w14:textId="17B47F6D" w:rsidR="00A533A3" w:rsidRPr="00A20206" w:rsidRDefault="00F64DF5">
      <w:pPr>
        <w:pStyle w:val="Heading1"/>
        <w:rPr>
          <w:sz w:val="72"/>
          <w:szCs w:val="72"/>
          <w:u w:val="single"/>
        </w:rPr>
      </w:pPr>
      <w:r>
        <w:rPr>
          <w:sz w:val="72"/>
          <w:szCs w:val="72"/>
        </w:rPr>
        <w:t>10</w:t>
      </w:r>
      <w:r w:rsidRPr="002950E1">
        <w:rPr>
          <w:sz w:val="72"/>
          <w:szCs w:val="72"/>
        </w:rPr>
        <w:t xml:space="preserve">. </w:t>
      </w:r>
      <w:r w:rsidRPr="00A20206">
        <w:rPr>
          <w:sz w:val="72"/>
          <w:szCs w:val="72"/>
          <w:u w:val="single"/>
        </w:rPr>
        <w:t>Appendix</w:t>
      </w:r>
    </w:p>
    <w:p w14:paraId="184434E3" w14:textId="36EB2E71" w:rsidR="003D54B6" w:rsidRPr="003D54B6" w:rsidRDefault="003D54B6" w:rsidP="003D54B6">
      <w:r>
        <w:rPr>
          <w:noProof/>
        </w:rPr>
        <w:drawing>
          <wp:inline distT="0" distB="0" distL="0" distR="0" wp14:anchorId="2CCF19AC" wp14:editId="620B6209">
            <wp:extent cx="5486400" cy="3116580"/>
            <wp:effectExtent l="0" t="0" r="0" b="7620"/>
            <wp:docPr id="1724054003" name="Picture 51" descr="Lock Up Your Data with These Cybersecurity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ock Up Your Data with These Cybersecurity Too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16580"/>
                    </a:xfrm>
                    <a:prstGeom prst="rect">
                      <a:avLst/>
                    </a:prstGeom>
                    <a:noFill/>
                    <a:ln>
                      <a:noFill/>
                    </a:ln>
                  </pic:spPr>
                </pic:pic>
              </a:graphicData>
            </a:graphic>
          </wp:inline>
        </w:drawing>
      </w:r>
    </w:p>
    <w:p w14:paraId="69168AFB" w14:textId="77777777" w:rsidR="00A533A3" w:rsidRPr="0083792D" w:rsidRDefault="00000000">
      <w:pPr>
        <w:rPr>
          <w:sz w:val="40"/>
          <w:szCs w:val="40"/>
        </w:rPr>
      </w:pPr>
      <w:r w:rsidRPr="0083792D">
        <w:rPr>
          <w:sz w:val="40"/>
          <w:szCs w:val="40"/>
        </w:rPr>
        <w:t>Appendix A: Sample Zeek HTTP Log Entry</w:t>
      </w:r>
      <w:r w:rsidRPr="0083792D">
        <w:rPr>
          <w:sz w:val="40"/>
          <w:szCs w:val="40"/>
        </w:rPr>
        <w:br/>
        <w:t xml:space="preserve">#fields </w:t>
      </w:r>
      <w:proofErr w:type="spellStart"/>
      <w:r w:rsidRPr="0083792D">
        <w:rPr>
          <w:sz w:val="40"/>
          <w:szCs w:val="40"/>
        </w:rPr>
        <w:t>ts</w:t>
      </w:r>
      <w:proofErr w:type="spellEnd"/>
      <w:r w:rsidRPr="0083792D">
        <w:rPr>
          <w:sz w:val="40"/>
          <w:szCs w:val="40"/>
        </w:rPr>
        <w:t xml:space="preserve"> </w:t>
      </w:r>
      <w:proofErr w:type="spellStart"/>
      <w:r w:rsidRPr="0083792D">
        <w:rPr>
          <w:sz w:val="40"/>
          <w:szCs w:val="40"/>
        </w:rPr>
        <w:t>uid</w:t>
      </w:r>
      <w:proofErr w:type="spellEnd"/>
      <w:r w:rsidRPr="0083792D">
        <w:rPr>
          <w:sz w:val="40"/>
          <w:szCs w:val="40"/>
        </w:rPr>
        <w:t xml:space="preserve"> </w:t>
      </w:r>
      <w:proofErr w:type="spellStart"/>
      <w:proofErr w:type="gramStart"/>
      <w:r w:rsidRPr="0083792D">
        <w:rPr>
          <w:sz w:val="40"/>
          <w:szCs w:val="40"/>
        </w:rPr>
        <w:t>id.orig</w:t>
      </w:r>
      <w:proofErr w:type="gramEnd"/>
      <w:r w:rsidRPr="0083792D">
        <w:rPr>
          <w:sz w:val="40"/>
          <w:szCs w:val="40"/>
        </w:rPr>
        <w:t>_h</w:t>
      </w:r>
      <w:proofErr w:type="spellEnd"/>
      <w:r w:rsidRPr="0083792D">
        <w:rPr>
          <w:sz w:val="40"/>
          <w:szCs w:val="40"/>
        </w:rPr>
        <w:t xml:space="preserve"> </w:t>
      </w:r>
      <w:proofErr w:type="spellStart"/>
      <w:proofErr w:type="gramStart"/>
      <w:r w:rsidRPr="0083792D">
        <w:rPr>
          <w:sz w:val="40"/>
          <w:szCs w:val="40"/>
        </w:rPr>
        <w:t>id.resp</w:t>
      </w:r>
      <w:proofErr w:type="gramEnd"/>
      <w:r w:rsidRPr="0083792D">
        <w:rPr>
          <w:sz w:val="40"/>
          <w:szCs w:val="40"/>
        </w:rPr>
        <w:t>_h</w:t>
      </w:r>
      <w:proofErr w:type="spellEnd"/>
      <w:r w:rsidRPr="0083792D">
        <w:rPr>
          <w:sz w:val="40"/>
          <w:szCs w:val="40"/>
        </w:rPr>
        <w:t xml:space="preserve"> method host </w:t>
      </w:r>
      <w:proofErr w:type="spellStart"/>
      <w:r w:rsidRPr="0083792D">
        <w:rPr>
          <w:sz w:val="40"/>
          <w:szCs w:val="40"/>
        </w:rPr>
        <w:lastRenderedPageBreak/>
        <w:t>uri</w:t>
      </w:r>
      <w:proofErr w:type="spellEnd"/>
      <w:r w:rsidRPr="0083792D">
        <w:rPr>
          <w:sz w:val="40"/>
          <w:szCs w:val="40"/>
        </w:rPr>
        <w:t xml:space="preserve"> </w:t>
      </w:r>
      <w:proofErr w:type="spellStart"/>
      <w:r w:rsidRPr="0083792D">
        <w:rPr>
          <w:sz w:val="40"/>
          <w:szCs w:val="40"/>
        </w:rPr>
        <w:t>status_code</w:t>
      </w:r>
      <w:proofErr w:type="spellEnd"/>
      <w:r w:rsidRPr="0083792D">
        <w:rPr>
          <w:sz w:val="40"/>
          <w:szCs w:val="40"/>
        </w:rPr>
        <w:t xml:space="preserve"> </w:t>
      </w:r>
      <w:proofErr w:type="spellStart"/>
      <w:r w:rsidRPr="0083792D">
        <w:rPr>
          <w:sz w:val="40"/>
          <w:szCs w:val="40"/>
        </w:rPr>
        <w:t>user_agent</w:t>
      </w:r>
      <w:proofErr w:type="spellEnd"/>
      <w:r w:rsidRPr="0083792D">
        <w:rPr>
          <w:sz w:val="40"/>
          <w:szCs w:val="40"/>
        </w:rPr>
        <w:br/>
        <w:t>1680038371.432 C2kT3f2k2h 192.168.0.5 172.217.164.110 GET example.com /index.html 200 Mozilla/5.0</w:t>
      </w:r>
      <w:r w:rsidRPr="0083792D">
        <w:rPr>
          <w:sz w:val="40"/>
          <w:szCs w:val="40"/>
        </w:rPr>
        <w:br/>
      </w:r>
      <w:r w:rsidRPr="0083792D">
        <w:rPr>
          <w:sz w:val="40"/>
          <w:szCs w:val="40"/>
        </w:rPr>
        <w:br/>
        <w:t>Appendix B: Wireshark Filter Examples</w:t>
      </w:r>
      <w:r w:rsidRPr="0083792D">
        <w:rPr>
          <w:sz w:val="40"/>
          <w:szCs w:val="40"/>
        </w:rPr>
        <w:br/>
        <w:t xml:space="preserve">- </w:t>
      </w:r>
      <w:proofErr w:type="spellStart"/>
      <w:proofErr w:type="gramStart"/>
      <w:r w:rsidRPr="0083792D">
        <w:rPr>
          <w:sz w:val="40"/>
          <w:szCs w:val="40"/>
        </w:rPr>
        <w:t>http.request</w:t>
      </w:r>
      <w:proofErr w:type="gramEnd"/>
      <w:r w:rsidRPr="0083792D">
        <w:rPr>
          <w:sz w:val="40"/>
          <w:szCs w:val="40"/>
        </w:rPr>
        <w:t>.method</w:t>
      </w:r>
      <w:proofErr w:type="spellEnd"/>
      <w:r w:rsidRPr="0083792D">
        <w:rPr>
          <w:sz w:val="40"/>
          <w:szCs w:val="40"/>
        </w:rPr>
        <w:t xml:space="preserve"> == "GET"</w:t>
      </w:r>
      <w:r w:rsidRPr="0083792D">
        <w:rPr>
          <w:sz w:val="40"/>
          <w:szCs w:val="40"/>
        </w:rPr>
        <w:br/>
        <w:t xml:space="preserve">- </w:t>
      </w:r>
      <w:proofErr w:type="spellStart"/>
      <w:proofErr w:type="gramStart"/>
      <w:r w:rsidRPr="0083792D">
        <w:rPr>
          <w:sz w:val="40"/>
          <w:szCs w:val="40"/>
        </w:rPr>
        <w:t>tcp.analysis</w:t>
      </w:r>
      <w:proofErr w:type="gramEnd"/>
      <w:r w:rsidRPr="0083792D">
        <w:rPr>
          <w:sz w:val="40"/>
          <w:szCs w:val="40"/>
        </w:rPr>
        <w:t>.retransmission</w:t>
      </w:r>
      <w:proofErr w:type="spellEnd"/>
      <w:r w:rsidRPr="0083792D">
        <w:rPr>
          <w:sz w:val="40"/>
          <w:szCs w:val="40"/>
        </w:rPr>
        <w:br/>
        <w:t xml:space="preserve">- </w:t>
      </w:r>
      <w:proofErr w:type="spellStart"/>
      <w:proofErr w:type="gramStart"/>
      <w:r w:rsidRPr="0083792D">
        <w:rPr>
          <w:sz w:val="40"/>
          <w:szCs w:val="40"/>
        </w:rPr>
        <w:t>ip.addr</w:t>
      </w:r>
      <w:proofErr w:type="spellEnd"/>
      <w:proofErr w:type="gramEnd"/>
      <w:r w:rsidRPr="0083792D">
        <w:rPr>
          <w:sz w:val="40"/>
          <w:szCs w:val="40"/>
        </w:rPr>
        <w:t xml:space="preserve"> == 192.168.0.5</w:t>
      </w:r>
      <w:r w:rsidRPr="0083792D">
        <w:rPr>
          <w:sz w:val="40"/>
          <w:szCs w:val="40"/>
        </w:rPr>
        <w:br/>
      </w:r>
      <w:r w:rsidRPr="0083792D">
        <w:rPr>
          <w:sz w:val="40"/>
          <w:szCs w:val="40"/>
        </w:rPr>
        <w:br/>
        <w:t>Appendix C: Screenshots</w:t>
      </w:r>
      <w:r w:rsidRPr="0083792D">
        <w:rPr>
          <w:sz w:val="40"/>
          <w:szCs w:val="40"/>
        </w:rPr>
        <w:br/>
        <w:t>- Wireshark dashboard</w:t>
      </w:r>
      <w:r w:rsidRPr="0083792D">
        <w:rPr>
          <w:sz w:val="40"/>
          <w:szCs w:val="40"/>
        </w:rPr>
        <w:br/>
        <w:t>- Zeek log files</w:t>
      </w:r>
      <w:r w:rsidRPr="0083792D">
        <w:rPr>
          <w:sz w:val="40"/>
          <w:szCs w:val="40"/>
        </w:rPr>
        <w:br/>
        <w:t>- Protocol statistics charts</w:t>
      </w:r>
      <w:r w:rsidRPr="0083792D">
        <w:rPr>
          <w:sz w:val="40"/>
          <w:szCs w:val="40"/>
        </w:rPr>
        <w:br/>
      </w:r>
    </w:p>
    <w:sectPr w:rsidR="00A533A3" w:rsidRPr="0083792D" w:rsidSect="0083792D">
      <w:pgSz w:w="12240" w:h="15840"/>
      <w:pgMar w:top="1440" w:right="1800" w:bottom="1440" w:left="180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5E1FE" w14:textId="77777777" w:rsidR="00770D5D" w:rsidRDefault="00770D5D" w:rsidP="0083792D">
      <w:pPr>
        <w:spacing w:after="0" w:line="240" w:lineRule="auto"/>
      </w:pPr>
      <w:r>
        <w:separator/>
      </w:r>
    </w:p>
  </w:endnote>
  <w:endnote w:type="continuationSeparator" w:id="0">
    <w:p w14:paraId="08609F3E" w14:textId="77777777" w:rsidR="00770D5D" w:rsidRDefault="00770D5D" w:rsidP="00837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HGMinchoB">
    <w:altName w:val="Yu Gothic"/>
    <w:panose1 w:val="00000000000000000000"/>
    <w:charset w:val="80"/>
    <w:family w:val="roman"/>
    <w:notTrueType/>
    <w:pitch w:val="default"/>
  </w:font>
  <w:font w:name="Mangal">
    <w:panose1 w:val="00000400000000000000"/>
    <w:charset w:val="00"/>
    <w:family w:val="roman"/>
    <w:pitch w:val="variable"/>
    <w:sig w:usb0="00008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 w:name="Courier">
    <w:panose1 w:val="02070409020205020404"/>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3E344" w14:textId="77777777" w:rsidR="00770D5D" w:rsidRDefault="00770D5D" w:rsidP="0083792D">
      <w:pPr>
        <w:spacing w:after="0" w:line="240" w:lineRule="auto"/>
      </w:pPr>
      <w:r>
        <w:separator/>
      </w:r>
    </w:p>
  </w:footnote>
  <w:footnote w:type="continuationSeparator" w:id="0">
    <w:p w14:paraId="738F01BA" w14:textId="77777777" w:rsidR="00770D5D" w:rsidRDefault="00770D5D" w:rsidP="008379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84A524E"/>
    <w:multiLevelType w:val="hybridMultilevel"/>
    <w:tmpl w:val="FDA68B96"/>
    <w:lvl w:ilvl="0" w:tplc="E6EA3BB6">
      <w:start w:val="1"/>
      <w:numFmt w:val="decimal"/>
      <w:lvlText w:val="%1."/>
      <w:lvlJc w:val="left"/>
      <w:pPr>
        <w:ind w:left="1128" w:hanging="768"/>
      </w:pPr>
      <w:rPr>
        <w:rFonts w:hint="default"/>
        <w:i w:val="0"/>
        <w:sz w:val="72"/>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68828890">
    <w:abstractNumId w:val="8"/>
  </w:num>
  <w:num w:numId="2" w16cid:durableId="1394349597">
    <w:abstractNumId w:val="6"/>
  </w:num>
  <w:num w:numId="3" w16cid:durableId="1140615766">
    <w:abstractNumId w:val="5"/>
  </w:num>
  <w:num w:numId="4" w16cid:durableId="1839736424">
    <w:abstractNumId w:val="4"/>
  </w:num>
  <w:num w:numId="5" w16cid:durableId="1128351038">
    <w:abstractNumId w:val="7"/>
  </w:num>
  <w:num w:numId="6" w16cid:durableId="101919644">
    <w:abstractNumId w:val="3"/>
  </w:num>
  <w:num w:numId="7" w16cid:durableId="1161969877">
    <w:abstractNumId w:val="2"/>
  </w:num>
  <w:num w:numId="8" w16cid:durableId="1590893436">
    <w:abstractNumId w:val="1"/>
  </w:num>
  <w:num w:numId="9" w16cid:durableId="1708723513">
    <w:abstractNumId w:val="0"/>
  </w:num>
  <w:num w:numId="10" w16cid:durableId="20336530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65F2B"/>
    <w:rsid w:val="001933BC"/>
    <w:rsid w:val="001C474C"/>
    <w:rsid w:val="00241AC1"/>
    <w:rsid w:val="00242AFB"/>
    <w:rsid w:val="002950E1"/>
    <w:rsid w:val="0029639D"/>
    <w:rsid w:val="003077E6"/>
    <w:rsid w:val="00326F90"/>
    <w:rsid w:val="003569E0"/>
    <w:rsid w:val="003D54B6"/>
    <w:rsid w:val="004859C7"/>
    <w:rsid w:val="006D69BB"/>
    <w:rsid w:val="00770D5D"/>
    <w:rsid w:val="0078518B"/>
    <w:rsid w:val="0083792D"/>
    <w:rsid w:val="00A20206"/>
    <w:rsid w:val="00A533A3"/>
    <w:rsid w:val="00A72169"/>
    <w:rsid w:val="00AA1D8D"/>
    <w:rsid w:val="00B47730"/>
    <w:rsid w:val="00B77E1B"/>
    <w:rsid w:val="00CB0664"/>
    <w:rsid w:val="00D306E0"/>
    <w:rsid w:val="00D74D35"/>
    <w:rsid w:val="00E94F65"/>
    <w:rsid w:val="00EC1B7C"/>
    <w:rsid w:val="00F64DF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E8DF0F"/>
  <w14:defaultImageDpi w14:val="300"/>
  <w15:docId w15:val="{133EE5A6-56FB-48EB-AE32-341C8FA03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92D"/>
  </w:style>
  <w:style w:type="paragraph" w:styleId="Heading1">
    <w:name w:val="heading 1"/>
    <w:basedOn w:val="Normal"/>
    <w:next w:val="Normal"/>
    <w:link w:val="Heading1Char"/>
    <w:uiPriority w:val="9"/>
    <w:qFormat/>
    <w:rsid w:val="0083792D"/>
    <w:pPr>
      <w:keepNext/>
      <w:keepLines/>
      <w:pBdr>
        <w:left w:val="single" w:sz="12" w:space="12" w:color="9B2D1F"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83792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83792D"/>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83792D"/>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83792D"/>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83792D"/>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83792D"/>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83792D"/>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83792D"/>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83792D"/>
    <w:pPr>
      <w:spacing w:after="0" w:line="240" w:lineRule="auto"/>
    </w:pPr>
  </w:style>
  <w:style w:type="character" w:customStyle="1" w:styleId="Heading1Char">
    <w:name w:val="Heading 1 Char"/>
    <w:basedOn w:val="DefaultParagraphFont"/>
    <w:link w:val="Heading1"/>
    <w:uiPriority w:val="9"/>
    <w:rsid w:val="0083792D"/>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83792D"/>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83792D"/>
    <w:rPr>
      <w:rFonts w:asciiTheme="majorHAnsi" w:eastAsiaTheme="majorEastAsia" w:hAnsiTheme="majorHAnsi" w:cstheme="majorBidi"/>
      <w:caps/>
      <w:sz w:val="28"/>
      <w:szCs w:val="28"/>
    </w:rPr>
  </w:style>
  <w:style w:type="paragraph" w:styleId="Title">
    <w:name w:val="Title"/>
    <w:basedOn w:val="Normal"/>
    <w:next w:val="Normal"/>
    <w:link w:val="TitleChar"/>
    <w:uiPriority w:val="10"/>
    <w:qFormat/>
    <w:rsid w:val="0083792D"/>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83792D"/>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83792D"/>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83792D"/>
    <w:rPr>
      <w:color w:val="000000" w:themeColor="text1"/>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83792D"/>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83792D"/>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83792D"/>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83792D"/>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83792D"/>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83792D"/>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83792D"/>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83792D"/>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83792D"/>
    <w:pPr>
      <w:spacing w:line="240" w:lineRule="auto"/>
    </w:pPr>
    <w:rPr>
      <w:b/>
      <w:bCs/>
      <w:color w:val="9B2D1F" w:themeColor="accent2"/>
      <w:spacing w:val="10"/>
      <w:sz w:val="16"/>
      <w:szCs w:val="16"/>
    </w:rPr>
  </w:style>
  <w:style w:type="character" w:styleId="Strong">
    <w:name w:val="Strong"/>
    <w:basedOn w:val="DefaultParagraphFont"/>
    <w:uiPriority w:val="22"/>
    <w:qFormat/>
    <w:rsid w:val="0083792D"/>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83792D"/>
    <w:rPr>
      <w:rFonts w:asciiTheme="minorHAnsi" w:eastAsiaTheme="minorEastAsia" w:hAnsiTheme="minorHAnsi" w:cstheme="minorBidi"/>
      <w:i/>
      <w:iCs/>
      <w:color w:val="732117" w:themeColor="accent2" w:themeShade="BF"/>
      <w:sz w:val="20"/>
      <w:szCs w:val="20"/>
    </w:rPr>
  </w:style>
  <w:style w:type="paragraph" w:styleId="IntenseQuote">
    <w:name w:val="Intense Quote"/>
    <w:basedOn w:val="Normal"/>
    <w:next w:val="Normal"/>
    <w:link w:val="IntenseQuoteChar"/>
    <w:uiPriority w:val="30"/>
    <w:qFormat/>
    <w:rsid w:val="0083792D"/>
    <w:pPr>
      <w:spacing w:before="100" w:beforeAutospacing="1" w:after="240"/>
      <w:ind w:left="936" w:right="936"/>
      <w:jc w:val="center"/>
    </w:pPr>
    <w:rPr>
      <w:rFonts w:asciiTheme="majorHAnsi" w:eastAsiaTheme="majorEastAsia" w:hAnsiTheme="majorHAnsi" w:cstheme="majorBidi"/>
      <w:caps/>
      <w:color w:val="732117" w:themeColor="accent2" w:themeShade="BF"/>
      <w:spacing w:val="10"/>
      <w:sz w:val="28"/>
      <w:szCs w:val="28"/>
    </w:rPr>
  </w:style>
  <w:style w:type="character" w:customStyle="1" w:styleId="IntenseQuoteChar">
    <w:name w:val="Intense Quote Char"/>
    <w:basedOn w:val="DefaultParagraphFont"/>
    <w:link w:val="IntenseQuote"/>
    <w:uiPriority w:val="30"/>
    <w:rsid w:val="0083792D"/>
    <w:rPr>
      <w:rFonts w:asciiTheme="majorHAnsi" w:eastAsiaTheme="majorEastAsia" w:hAnsiTheme="majorHAnsi" w:cstheme="majorBidi"/>
      <w:caps/>
      <w:color w:val="732117" w:themeColor="accent2" w:themeShade="BF"/>
      <w:spacing w:val="10"/>
      <w:sz w:val="28"/>
      <w:szCs w:val="28"/>
    </w:rPr>
  </w:style>
  <w:style w:type="character" w:styleId="SubtleEmphasis">
    <w:name w:val="Subtle Emphasis"/>
    <w:basedOn w:val="DefaultParagraphFont"/>
    <w:uiPriority w:val="19"/>
    <w:qFormat/>
    <w:rsid w:val="0083792D"/>
    <w:rPr>
      <w:i/>
      <w:iCs/>
      <w:color w:val="auto"/>
    </w:rPr>
  </w:style>
  <w:style w:type="character" w:styleId="IntenseEmphasis">
    <w:name w:val="Intense Emphasis"/>
    <w:basedOn w:val="DefaultParagraphFont"/>
    <w:uiPriority w:val="21"/>
    <w:qFormat/>
    <w:rsid w:val="0083792D"/>
    <w:rPr>
      <w:rFonts w:asciiTheme="minorHAnsi" w:eastAsiaTheme="minorEastAsia" w:hAnsiTheme="minorHAnsi" w:cstheme="minorBidi"/>
      <w:b/>
      <w:bCs/>
      <w:i/>
      <w:iCs/>
      <w:color w:val="732117" w:themeColor="accent2" w:themeShade="BF"/>
      <w:spacing w:val="0"/>
      <w:w w:val="100"/>
      <w:position w:val="0"/>
      <w:sz w:val="20"/>
      <w:szCs w:val="20"/>
    </w:rPr>
  </w:style>
  <w:style w:type="character" w:styleId="SubtleReference">
    <w:name w:val="Subtle Reference"/>
    <w:basedOn w:val="DefaultParagraphFont"/>
    <w:uiPriority w:val="31"/>
    <w:qFormat/>
    <w:rsid w:val="0083792D"/>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83792D"/>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83792D"/>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83792D"/>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9D3511" w:themeColor="accent1" w:themeShade="BF"/>
    </w:rPr>
    <w:tblPr>
      <w:tblStyleRowBandSize w:val="1"/>
      <w:tblStyleColBandSize w:val="1"/>
      <w:tblBorders>
        <w:top w:val="single" w:sz="8" w:space="0" w:color="D34817" w:themeColor="accent1"/>
        <w:bottom w:val="single" w:sz="8" w:space="0" w:color="D34817" w:themeColor="accent1"/>
      </w:tblBorders>
    </w:tblPr>
    <w:tblStylePr w:type="firstRow">
      <w:pPr>
        <w:spacing w:before="0" w:after="0" w:line="240" w:lineRule="auto"/>
      </w:pPr>
      <w:rPr>
        <w:b/>
        <w:bCs/>
      </w:rPr>
      <w:tblPr/>
      <w:tcPr>
        <w:tcBorders>
          <w:top w:val="single" w:sz="8" w:space="0" w:color="D34817" w:themeColor="accent1"/>
          <w:left w:val="nil"/>
          <w:bottom w:val="single" w:sz="8" w:space="0" w:color="D34817" w:themeColor="accent1"/>
          <w:right w:val="nil"/>
          <w:insideH w:val="nil"/>
          <w:insideV w:val="nil"/>
        </w:tcBorders>
      </w:tcPr>
    </w:tblStylePr>
    <w:tblStylePr w:type="lastRow">
      <w:pPr>
        <w:spacing w:before="0" w:after="0" w:line="240" w:lineRule="auto"/>
      </w:pPr>
      <w:rPr>
        <w:b/>
        <w:bCs/>
      </w:rPr>
      <w:tblPr/>
      <w:tcPr>
        <w:tcBorders>
          <w:top w:val="single" w:sz="8" w:space="0" w:color="D34817" w:themeColor="accent1"/>
          <w:left w:val="nil"/>
          <w:bottom w:val="single" w:sz="8" w:space="0" w:color="D3481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left w:val="nil"/>
          <w:right w:val="nil"/>
          <w:insideH w:val="nil"/>
          <w:insideV w:val="nil"/>
        </w:tcBorders>
        <w:shd w:val="clear" w:color="auto" w:fill="F8CFC1" w:themeFill="accent1" w:themeFillTint="3F"/>
      </w:tcPr>
    </w:tblStylePr>
  </w:style>
  <w:style w:type="table" w:styleId="LightShading-Accent2">
    <w:name w:val="Light Shading Accent 2"/>
    <w:basedOn w:val="TableNormal"/>
    <w:uiPriority w:val="60"/>
    <w:rsid w:val="00FC693F"/>
    <w:pPr>
      <w:spacing w:after="0" w:line="240" w:lineRule="auto"/>
    </w:pPr>
    <w:rPr>
      <w:color w:val="732117" w:themeColor="accent2" w:themeShade="BF"/>
    </w:rPr>
    <w:tblPr>
      <w:tblStyleRowBandSize w:val="1"/>
      <w:tblStyleColBandSize w:val="1"/>
      <w:tblBorders>
        <w:top w:val="single" w:sz="8" w:space="0" w:color="9B2D1F" w:themeColor="accent2"/>
        <w:bottom w:val="single" w:sz="8" w:space="0" w:color="9B2D1F" w:themeColor="accent2"/>
      </w:tblBorders>
    </w:tblPr>
    <w:tblStylePr w:type="firstRow">
      <w:pPr>
        <w:spacing w:before="0" w:after="0" w:line="240" w:lineRule="auto"/>
      </w:pPr>
      <w:rPr>
        <w:b/>
        <w:bCs/>
      </w:rPr>
      <w:tblPr/>
      <w:tcPr>
        <w:tcBorders>
          <w:top w:val="single" w:sz="8" w:space="0" w:color="9B2D1F" w:themeColor="accent2"/>
          <w:left w:val="nil"/>
          <w:bottom w:val="single" w:sz="8" w:space="0" w:color="9B2D1F" w:themeColor="accent2"/>
          <w:right w:val="nil"/>
          <w:insideH w:val="nil"/>
          <w:insideV w:val="nil"/>
        </w:tcBorders>
      </w:tcPr>
    </w:tblStylePr>
    <w:tblStylePr w:type="lastRow">
      <w:pPr>
        <w:spacing w:before="0" w:after="0" w:line="240" w:lineRule="auto"/>
      </w:pPr>
      <w:rPr>
        <w:b/>
        <w:bCs/>
      </w:rPr>
      <w:tblPr/>
      <w:tcPr>
        <w:tcBorders>
          <w:top w:val="single" w:sz="8" w:space="0" w:color="9B2D1F" w:themeColor="accent2"/>
          <w:left w:val="nil"/>
          <w:bottom w:val="single" w:sz="8" w:space="0" w:color="9B2D1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1BC" w:themeFill="accent2" w:themeFillTint="3F"/>
      </w:tcPr>
    </w:tblStylePr>
    <w:tblStylePr w:type="band1Horz">
      <w:tblPr/>
      <w:tcPr>
        <w:tcBorders>
          <w:left w:val="nil"/>
          <w:right w:val="nil"/>
          <w:insideH w:val="nil"/>
          <w:insideV w:val="nil"/>
        </w:tcBorders>
        <w:shd w:val="clear" w:color="auto" w:fill="F1C1BC" w:themeFill="accent2" w:themeFillTint="3F"/>
      </w:tcPr>
    </w:tblStylePr>
  </w:style>
  <w:style w:type="table" w:styleId="LightShading-Accent3">
    <w:name w:val="Light Shading Accent 3"/>
    <w:basedOn w:val="TableNormal"/>
    <w:uiPriority w:val="60"/>
    <w:rsid w:val="00FC693F"/>
    <w:pPr>
      <w:spacing w:after="0" w:line="240" w:lineRule="auto"/>
    </w:pPr>
    <w:rPr>
      <w:color w:val="7B6A4D" w:themeColor="accent3" w:themeShade="BF"/>
    </w:rPr>
    <w:tblPr>
      <w:tblStyleRowBandSize w:val="1"/>
      <w:tblStyleColBandSize w:val="1"/>
      <w:tblBorders>
        <w:top w:val="single" w:sz="8" w:space="0" w:color="A28E6A" w:themeColor="accent3"/>
        <w:bottom w:val="single" w:sz="8" w:space="0" w:color="A28E6A" w:themeColor="accent3"/>
      </w:tblBorders>
    </w:tblPr>
    <w:tblStylePr w:type="firstRow">
      <w:pPr>
        <w:spacing w:before="0" w:after="0" w:line="240" w:lineRule="auto"/>
      </w:pPr>
      <w:rPr>
        <w:b/>
        <w:bCs/>
      </w:rPr>
      <w:tblPr/>
      <w:tcPr>
        <w:tcBorders>
          <w:top w:val="single" w:sz="8" w:space="0" w:color="A28E6A" w:themeColor="accent3"/>
          <w:left w:val="nil"/>
          <w:bottom w:val="single" w:sz="8" w:space="0" w:color="A28E6A" w:themeColor="accent3"/>
          <w:right w:val="nil"/>
          <w:insideH w:val="nil"/>
          <w:insideV w:val="nil"/>
        </w:tcBorders>
      </w:tcPr>
    </w:tblStylePr>
    <w:tblStylePr w:type="lastRow">
      <w:pPr>
        <w:spacing w:before="0" w:after="0" w:line="240" w:lineRule="auto"/>
      </w:pPr>
      <w:rPr>
        <w:b/>
        <w:bCs/>
      </w:rPr>
      <w:tblPr/>
      <w:tcPr>
        <w:tcBorders>
          <w:top w:val="single" w:sz="8" w:space="0" w:color="A28E6A" w:themeColor="accent3"/>
          <w:left w:val="nil"/>
          <w:bottom w:val="single" w:sz="8" w:space="0" w:color="A28E6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2DA" w:themeFill="accent3" w:themeFillTint="3F"/>
      </w:tcPr>
    </w:tblStylePr>
    <w:tblStylePr w:type="band1Horz">
      <w:tblPr/>
      <w:tcPr>
        <w:tcBorders>
          <w:left w:val="nil"/>
          <w:right w:val="nil"/>
          <w:insideH w:val="nil"/>
          <w:insideV w:val="nil"/>
        </w:tcBorders>
        <w:shd w:val="clear" w:color="auto" w:fill="E8E2DA" w:themeFill="accent3" w:themeFillTint="3F"/>
      </w:tcPr>
    </w:tblStylePr>
  </w:style>
  <w:style w:type="table" w:styleId="LightShading-Accent4">
    <w:name w:val="Light Shading Accent 4"/>
    <w:basedOn w:val="TableNormal"/>
    <w:uiPriority w:val="60"/>
    <w:rsid w:val="00FC693F"/>
    <w:pPr>
      <w:spacing w:after="0" w:line="240" w:lineRule="auto"/>
    </w:pPr>
    <w:rPr>
      <w:color w:val="6F493C" w:themeColor="accent4" w:themeShade="BF"/>
    </w:rPr>
    <w:tblPr>
      <w:tblStyleRowBandSize w:val="1"/>
      <w:tblStyleColBandSize w:val="1"/>
      <w:tblBorders>
        <w:top w:val="single" w:sz="8" w:space="0" w:color="956251" w:themeColor="accent4"/>
        <w:bottom w:val="single" w:sz="8" w:space="0" w:color="956251" w:themeColor="accent4"/>
      </w:tblBorders>
    </w:tblPr>
    <w:tblStylePr w:type="firstRow">
      <w:pPr>
        <w:spacing w:before="0" w:after="0" w:line="240" w:lineRule="auto"/>
      </w:pPr>
      <w:rPr>
        <w:b/>
        <w:bCs/>
      </w:rPr>
      <w:tblPr/>
      <w:tcPr>
        <w:tcBorders>
          <w:top w:val="single" w:sz="8" w:space="0" w:color="956251" w:themeColor="accent4"/>
          <w:left w:val="nil"/>
          <w:bottom w:val="single" w:sz="8" w:space="0" w:color="956251" w:themeColor="accent4"/>
          <w:right w:val="nil"/>
          <w:insideH w:val="nil"/>
          <w:insideV w:val="nil"/>
        </w:tcBorders>
      </w:tcPr>
    </w:tblStylePr>
    <w:tblStylePr w:type="lastRow">
      <w:pPr>
        <w:spacing w:before="0" w:after="0" w:line="240" w:lineRule="auto"/>
      </w:pPr>
      <w:rPr>
        <w:b/>
        <w:bCs/>
      </w:rPr>
      <w:tblPr/>
      <w:tcPr>
        <w:tcBorders>
          <w:top w:val="single" w:sz="8" w:space="0" w:color="956251" w:themeColor="accent4"/>
          <w:left w:val="nil"/>
          <w:bottom w:val="single" w:sz="8" w:space="0" w:color="956251"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7D2" w:themeFill="accent4" w:themeFillTint="3F"/>
      </w:tcPr>
    </w:tblStylePr>
    <w:tblStylePr w:type="band1Horz">
      <w:tblPr/>
      <w:tcPr>
        <w:tcBorders>
          <w:left w:val="nil"/>
          <w:right w:val="nil"/>
          <w:insideH w:val="nil"/>
          <w:insideV w:val="nil"/>
        </w:tcBorders>
        <w:shd w:val="clear" w:color="auto" w:fill="E6D7D2" w:themeFill="accent4" w:themeFillTint="3F"/>
      </w:tcPr>
    </w:tblStylePr>
  </w:style>
  <w:style w:type="table" w:styleId="LightShading-Accent5">
    <w:name w:val="Light Shading Accent 5"/>
    <w:basedOn w:val="TableNormal"/>
    <w:uiPriority w:val="60"/>
    <w:rsid w:val="00FC693F"/>
    <w:pPr>
      <w:spacing w:after="0" w:line="240" w:lineRule="auto"/>
    </w:pPr>
    <w:rPr>
      <w:color w:val="6D6262" w:themeColor="accent5" w:themeShade="BF"/>
    </w:rPr>
    <w:tblPr>
      <w:tblStyleRowBandSize w:val="1"/>
      <w:tblStyleColBandSize w:val="1"/>
      <w:tblBorders>
        <w:top w:val="single" w:sz="8" w:space="0" w:color="918485" w:themeColor="accent5"/>
        <w:bottom w:val="single" w:sz="8" w:space="0" w:color="918485" w:themeColor="accent5"/>
      </w:tblBorders>
    </w:tblPr>
    <w:tblStylePr w:type="fir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la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left w:val="nil"/>
          <w:right w:val="nil"/>
          <w:insideH w:val="nil"/>
          <w:insideV w:val="nil"/>
        </w:tcBorders>
        <w:shd w:val="clear" w:color="auto" w:fill="E3E0E0" w:themeFill="accent5" w:themeFillTint="3F"/>
      </w:tcPr>
    </w:tblStylePr>
  </w:style>
  <w:style w:type="table" w:styleId="LightShading-Accent6">
    <w:name w:val="Light Shading Accent 6"/>
    <w:basedOn w:val="TableNormal"/>
    <w:uiPriority w:val="60"/>
    <w:rsid w:val="00FC693F"/>
    <w:pPr>
      <w:spacing w:after="0" w:line="240" w:lineRule="auto"/>
    </w:pPr>
    <w:rPr>
      <w:color w:val="634545" w:themeColor="accent6" w:themeShade="BF"/>
    </w:rPr>
    <w:tblPr>
      <w:tblStyleRowBandSize w:val="1"/>
      <w:tblStyleColBandSize w:val="1"/>
      <w:tblBorders>
        <w:top w:val="single" w:sz="8" w:space="0" w:color="855D5D" w:themeColor="accent6"/>
        <w:bottom w:val="single" w:sz="8" w:space="0" w:color="855D5D" w:themeColor="accent6"/>
      </w:tblBorders>
    </w:tblPr>
    <w:tblStylePr w:type="firstRow">
      <w:pPr>
        <w:spacing w:before="0" w:after="0" w:line="240" w:lineRule="auto"/>
      </w:pPr>
      <w:rPr>
        <w:b/>
        <w:bCs/>
      </w:rPr>
      <w:tblPr/>
      <w:tcPr>
        <w:tcBorders>
          <w:top w:val="single" w:sz="8" w:space="0" w:color="855D5D" w:themeColor="accent6"/>
          <w:left w:val="nil"/>
          <w:bottom w:val="single" w:sz="8" w:space="0" w:color="855D5D" w:themeColor="accent6"/>
          <w:right w:val="nil"/>
          <w:insideH w:val="nil"/>
          <w:insideV w:val="nil"/>
        </w:tcBorders>
      </w:tcPr>
    </w:tblStylePr>
    <w:tblStylePr w:type="lastRow">
      <w:pPr>
        <w:spacing w:before="0" w:after="0" w:line="240" w:lineRule="auto"/>
      </w:pPr>
      <w:rPr>
        <w:b/>
        <w:bCs/>
      </w:rPr>
      <w:tblPr/>
      <w:tcPr>
        <w:tcBorders>
          <w:top w:val="single" w:sz="8" w:space="0" w:color="855D5D" w:themeColor="accent6"/>
          <w:left w:val="nil"/>
          <w:bottom w:val="single" w:sz="8" w:space="0" w:color="855D5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D5D5" w:themeFill="accent6" w:themeFillTint="3F"/>
      </w:tcPr>
    </w:tblStylePr>
    <w:tblStylePr w:type="band1Horz">
      <w:tblPr/>
      <w:tcPr>
        <w:tcBorders>
          <w:left w:val="nil"/>
          <w:right w:val="nil"/>
          <w:insideH w:val="nil"/>
          <w:insideV w:val="nil"/>
        </w:tcBorders>
        <w:shd w:val="clear" w:color="auto" w:fill="E2D5D5"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pPr>
        <w:spacing w:before="0" w:after="0" w:line="240" w:lineRule="auto"/>
      </w:pPr>
      <w:rPr>
        <w:b/>
        <w:bCs/>
        <w:color w:val="FFFFFF" w:themeColor="background1"/>
      </w:rPr>
      <w:tblPr/>
      <w:tcPr>
        <w:shd w:val="clear" w:color="auto" w:fill="D34817" w:themeFill="accent1"/>
      </w:tcPr>
    </w:tblStylePr>
    <w:tblStylePr w:type="lastRow">
      <w:pPr>
        <w:spacing w:before="0" w:after="0" w:line="240" w:lineRule="auto"/>
      </w:pPr>
      <w:rPr>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tcBorders>
      </w:tcPr>
    </w:tblStylePr>
    <w:tblStylePr w:type="firstCol">
      <w:rPr>
        <w:b/>
        <w:bCs/>
      </w:rPr>
    </w:tblStylePr>
    <w:tblStylePr w:type="lastCol">
      <w:rPr>
        <w:b/>
        <w:bCs/>
      </w:r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pPr>
        <w:spacing w:before="0" w:after="0" w:line="240" w:lineRule="auto"/>
      </w:pPr>
      <w:rPr>
        <w:b/>
        <w:bCs/>
        <w:color w:val="FFFFFF" w:themeColor="background1"/>
      </w:rPr>
      <w:tblPr/>
      <w:tcPr>
        <w:shd w:val="clear" w:color="auto" w:fill="A28E6A" w:themeFill="accent3"/>
      </w:tcPr>
    </w:tblStylePr>
    <w:tblStylePr w:type="lastRow">
      <w:pPr>
        <w:spacing w:before="0" w:after="0" w:line="240" w:lineRule="auto"/>
      </w:pPr>
      <w:rPr>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tcBorders>
      </w:tcPr>
    </w:tblStylePr>
    <w:tblStylePr w:type="firstCol">
      <w:rPr>
        <w:b/>
        <w:bCs/>
      </w:rPr>
    </w:tblStylePr>
    <w:tblStylePr w:type="lastCol">
      <w:rPr>
        <w:b/>
        <w:bCs/>
      </w:r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tblBorders>
    </w:tblPr>
    <w:tblStylePr w:type="firstRow">
      <w:pPr>
        <w:spacing w:before="0" w:after="0" w:line="240" w:lineRule="auto"/>
      </w:pPr>
      <w:rPr>
        <w:b/>
        <w:bCs/>
        <w:color w:val="FFFFFF" w:themeColor="background1"/>
      </w:rPr>
      <w:tblPr/>
      <w:tcPr>
        <w:shd w:val="clear" w:color="auto" w:fill="956251" w:themeFill="accent4"/>
      </w:tcPr>
    </w:tblStylePr>
    <w:tblStylePr w:type="lastRow">
      <w:pPr>
        <w:spacing w:before="0" w:after="0" w:line="240" w:lineRule="auto"/>
      </w:pPr>
      <w:rPr>
        <w:b/>
        <w:bCs/>
      </w:rPr>
      <w:tblPr/>
      <w:tcPr>
        <w:tcBorders>
          <w:top w:val="double" w:sz="6" w:space="0" w:color="956251" w:themeColor="accent4"/>
          <w:left w:val="single" w:sz="8" w:space="0" w:color="956251" w:themeColor="accent4"/>
          <w:bottom w:val="single" w:sz="8" w:space="0" w:color="956251" w:themeColor="accent4"/>
          <w:right w:val="single" w:sz="8" w:space="0" w:color="956251" w:themeColor="accent4"/>
        </w:tcBorders>
      </w:tcPr>
    </w:tblStylePr>
    <w:tblStylePr w:type="firstCol">
      <w:rPr>
        <w:b/>
        <w:bCs/>
      </w:rPr>
    </w:tblStylePr>
    <w:tblStylePr w:type="lastCol">
      <w:rPr>
        <w:b/>
        <w:bCs/>
      </w:rPr>
    </w:tblStylePr>
    <w:tblStylePr w:type="band1Vert">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tblStylePr w:type="band1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pPr>
        <w:spacing w:before="0" w:after="0" w:line="240" w:lineRule="auto"/>
      </w:pPr>
      <w:rPr>
        <w:b/>
        <w:bCs/>
        <w:color w:val="FFFFFF" w:themeColor="background1"/>
      </w:rPr>
      <w:tblPr/>
      <w:tcPr>
        <w:shd w:val="clear" w:color="auto" w:fill="918485" w:themeFill="accent5"/>
      </w:tcPr>
    </w:tblStylePr>
    <w:tblStylePr w:type="lastRow">
      <w:pPr>
        <w:spacing w:before="0" w:after="0" w:line="240" w:lineRule="auto"/>
      </w:pPr>
      <w:rPr>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tcBorders>
      </w:tcPr>
    </w:tblStylePr>
    <w:tblStylePr w:type="firstCol">
      <w:rPr>
        <w:b/>
        <w:bCs/>
      </w:rPr>
    </w:tblStylePr>
    <w:tblStylePr w:type="lastCol">
      <w:rPr>
        <w:b/>
        <w:bCs/>
      </w:r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tblBorders>
    </w:tblPr>
    <w:tblStylePr w:type="firstRow">
      <w:pPr>
        <w:spacing w:before="0" w:after="0" w:line="240" w:lineRule="auto"/>
      </w:pPr>
      <w:rPr>
        <w:b/>
        <w:bCs/>
        <w:color w:val="FFFFFF" w:themeColor="background1"/>
      </w:rPr>
      <w:tblPr/>
      <w:tcPr>
        <w:shd w:val="clear" w:color="auto" w:fill="855D5D" w:themeFill="accent6"/>
      </w:tcPr>
    </w:tblStylePr>
    <w:tblStylePr w:type="lastRow">
      <w:pPr>
        <w:spacing w:before="0" w:after="0" w:line="240" w:lineRule="auto"/>
      </w:pPr>
      <w:rPr>
        <w:b/>
        <w:bCs/>
      </w:rPr>
      <w:tblPr/>
      <w:tcPr>
        <w:tcBorders>
          <w:top w:val="double" w:sz="6" w:space="0" w:color="855D5D" w:themeColor="accent6"/>
          <w:left w:val="single" w:sz="8" w:space="0" w:color="855D5D" w:themeColor="accent6"/>
          <w:bottom w:val="single" w:sz="8" w:space="0" w:color="855D5D" w:themeColor="accent6"/>
          <w:right w:val="single" w:sz="8" w:space="0" w:color="855D5D" w:themeColor="accent6"/>
        </w:tcBorders>
      </w:tcPr>
    </w:tblStylePr>
    <w:tblStylePr w:type="firstCol">
      <w:rPr>
        <w:b/>
        <w:bCs/>
      </w:rPr>
    </w:tblStylePr>
    <w:tblStylePr w:type="lastCol">
      <w:rPr>
        <w:b/>
        <w:bCs/>
      </w:rPr>
    </w:tblStylePr>
    <w:tblStylePr w:type="band1Vert">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tblStylePr w:type="band1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34817" w:themeColor="accent1"/>
          <w:left w:val="single" w:sz="8" w:space="0" w:color="D34817" w:themeColor="accent1"/>
          <w:bottom w:val="single" w:sz="18" w:space="0" w:color="D34817" w:themeColor="accent1"/>
          <w:right w:val="single" w:sz="8" w:space="0" w:color="D34817" w:themeColor="accent1"/>
          <w:insideH w:val="nil"/>
          <w:insideV w:val="single" w:sz="8" w:space="0" w:color="D3481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insideH w:val="nil"/>
          <w:insideV w:val="single" w:sz="8" w:space="0" w:color="D3481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shd w:val="clear" w:color="auto" w:fill="F8CFC1" w:themeFill="accent1" w:themeFillTint="3F"/>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shd w:val="clear" w:color="auto" w:fill="F8CFC1" w:themeFill="accent1" w:themeFillTint="3F"/>
      </w:tcPr>
    </w:tblStylePr>
    <w:tblStylePr w:type="band2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insideH w:val="single" w:sz="8" w:space="0" w:color="9B2D1F" w:themeColor="accent2"/>
        <w:insideV w:val="single" w:sz="8" w:space="0" w:color="9B2D1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2D1F" w:themeColor="accent2"/>
          <w:left w:val="single" w:sz="8" w:space="0" w:color="9B2D1F" w:themeColor="accent2"/>
          <w:bottom w:val="single" w:sz="18" w:space="0" w:color="9B2D1F" w:themeColor="accent2"/>
          <w:right w:val="single" w:sz="8" w:space="0" w:color="9B2D1F" w:themeColor="accent2"/>
          <w:insideH w:val="nil"/>
          <w:insideV w:val="single" w:sz="8" w:space="0" w:color="9B2D1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insideH w:val="nil"/>
          <w:insideV w:val="single" w:sz="8" w:space="0" w:color="9B2D1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shd w:val="clear" w:color="auto" w:fill="F1C1BC" w:themeFill="accent2" w:themeFillTint="3F"/>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insideV w:val="single" w:sz="8" w:space="0" w:color="9B2D1F" w:themeColor="accent2"/>
        </w:tcBorders>
        <w:shd w:val="clear" w:color="auto" w:fill="F1C1BC" w:themeFill="accent2" w:themeFillTint="3F"/>
      </w:tcPr>
    </w:tblStylePr>
    <w:tblStylePr w:type="band2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insideV w:val="single" w:sz="8" w:space="0" w:color="9B2D1F"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insideH w:val="single" w:sz="8" w:space="0" w:color="A28E6A" w:themeColor="accent3"/>
        <w:insideV w:val="single" w:sz="8" w:space="0" w:color="A28E6A"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28E6A" w:themeColor="accent3"/>
          <w:left w:val="single" w:sz="8" w:space="0" w:color="A28E6A" w:themeColor="accent3"/>
          <w:bottom w:val="single" w:sz="18" w:space="0" w:color="A28E6A" w:themeColor="accent3"/>
          <w:right w:val="single" w:sz="8" w:space="0" w:color="A28E6A" w:themeColor="accent3"/>
          <w:insideH w:val="nil"/>
          <w:insideV w:val="single" w:sz="8" w:space="0" w:color="A28E6A"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insideH w:val="nil"/>
          <w:insideV w:val="single" w:sz="8" w:space="0" w:color="A28E6A"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shd w:val="clear" w:color="auto" w:fill="E8E2DA" w:themeFill="accent3" w:themeFillTint="3F"/>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insideV w:val="single" w:sz="8" w:space="0" w:color="A28E6A" w:themeColor="accent3"/>
        </w:tcBorders>
        <w:shd w:val="clear" w:color="auto" w:fill="E8E2DA" w:themeFill="accent3" w:themeFillTint="3F"/>
      </w:tcPr>
    </w:tblStylePr>
    <w:tblStylePr w:type="band2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insideV w:val="single" w:sz="8" w:space="0" w:color="A28E6A"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insideH w:val="single" w:sz="8" w:space="0" w:color="956251" w:themeColor="accent4"/>
        <w:insideV w:val="single" w:sz="8" w:space="0" w:color="956251"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251" w:themeColor="accent4"/>
          <w:left w:val="single" w:sz="8" w:space="0" w:color="956251" w:themeColor="accent4"/>
          <w:bottom w:val="single" w:sz="18" w:space="0" w:color="956251" w:themeColor="accent4"/>
          <w:right w:val="single" w:sz="8" w:space="0" w:color="956251" w:themeColor="accent4"/>
          <w:insideH w:val="nil"/>
          <w:insideV w:val="single" w:sz="8" w:space="0" w:color="956251"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251" w:themeColor="accent4"/>
          <w:left w:val="single" w:sz="8" w:space="0" w:color="956251" w:themeColor="accent4"/>
          <w:bottom w:val="single" w:sz="8" w:space="0" w:color="956251" w:themeColor="accent4"/>
          <w:right w:val="single" w:sz="8" w:space="0" w:color="956251" w:themeColor="accent4"/>
          <w:insideH w:val="nil"/>
          <w:insideV w:val="single" w:sz="8" w:space="0" w:color="956251"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tblStylePr w:type="band1Vert">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shd w:val="clear" w:color="auto" w:fill="E6D7D2" w:themeFill="accent4" w:themeFillTint="3F"/>
      </w:tcPr>
    </w:tblStylePr>
    <w:tblStylePr w:type="band1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insideV w:val="single" w:sz="8" w:space="0" w:color="956251" w:themeColor="accent4"/>
        </w:tcBorders>
        <w:shd w:val="clear" w:color="auto" w:fill="E6D7D2" w:themeFill="accent4" w:themeFillTint="3F"/>
      </w:tcPr>
    </w:tblStylePr>
    <w:tblStylePr w:type="band2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insideV w:val="single" w:sz="8" w:space="0" w:color="956251"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18" w:space="0" w:color="918485" w:themeColor="accent5"/>
          <w:right w:val="single" w:sz="8" w:space="0" w:color="918485" w:themeColor="accent5"/>
          <w:insideH w:val="nil"/>
          <w:insideV w:val="single" w:sz="8" w:space="0" w:color="91848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insideH w:val="nil"/>
          <w:insideV w:val="single" w:sz="8" w:space="0" w:color="91848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shd w:val="clear" w:color="auto" w:fill="E3E0E0" w:themeFill="accent5" w:themeFillTint="3F"/>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shd w:val="clear" w:color="auto" w:fill="E3E0E0" w:themeFill="accent5" w:themeFillTint="3F"/>
      </w:tcPr>
    </w:tblStylePr>
    <w:tblStylePr w:type="band2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insideH w:val="single" w:sz="8" w:space="0" w:color="855D5D" w:themeColor="accent6"/>
        <w:insideV w:val="single" w:sz="8" w:space="0" w:color="855D5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5D5D" w:themeColor="accent6"/>
          <w:left w:val="single" w:sz="8" w:space="0" w:color="855D5D" w:themeColor="accent6"/>
          <w:bottom w:val="single" w:sz="18" w:space="0" w:color="855D5D" w:themeColor="accent6"/>
          <w:right w:val="single" w:sz="8" w:space="0" w:color="855D5D" w:themeColor="accent6"/>
          <w:insideH w:val="nil"/>
          <w:insideV w:val="single" w:sz="8" w:space="0" w:color="855D5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5D5D" w:themeColor="accent6"/>
          <w:left w:val="single" w:sz="8" w:space="0" w:color="855D5D" w:themeColor="accent6"/>
          <w:bottom w:val="single" w:sz="8" w:space="0" w:color="855D5D" w:themeColor="accent6"/>
          <w:right w:val="single" w:sz="8" w:space="0" w:color="855D5D" w:themeColor="accent6"/>
          <w:insideH w:val="nil"/>
          <w:insideV w:val="single" w:sz="8" w:space="0" w:color="855D5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tblStylePr w:type="band1Vert">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shd w:val="clear" w:color="auto" w:fill="E2D5D5" w:themeFill="accent6" w:themeFillTint="3F"/>
      </w:tcPr>
    </w:tblStylePr>
    <w:tblStylePr w:type="band1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insideV w:val="single" w:sz="8" w:space="0" w:color="855D5D" w:themeColor="accent6"/>
        </w:tcBorders>
        <w:shd w:val="clear" w:color="auto" w:fill="E2D5D5" w:themeFill="accent6" w:themeFillTint="3F"/>
      </w:tcPr>
    </w:tblStylePr>
    <w:tblStylePr w:type="band2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insideV w:val="single" w:sz="8" w:space="0" w:color="855D5D"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single" w:sz="8" w:space="0" w:color="EA6F44" w:themeColor="accent1" w:themeTint="BF"/>
      </w:tblBorders>
    </w:tblPr>
    <w:tblStylePr w:type="firstRow">
      <w:pPr>
        <w:spacing w:before="0" w:after="0" w:line="240" w:lineRule="auto"/>
      </w:pPr>
      <w:rPr>
        <w:b/>
        <w:bCs/>
        <w:color w:val="FFFFFF" w:themeColor="background1"/>
      </w:rPr>
      <w:tblPr/>
      <w:tcPr>
        <w:tc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nil"/>
          <w:insideV w:val="nil"/>
        </w:tcBorders>
        <w:shd w:val="clear" w:color="auto" w:fill="D34817" w:themeFill="accent1"/>
      </w:tcPr>
    </w:tblStylePr>
    <w:tblStylePr w:type="lastRow">
      <w:pPr>
        <w:spacing w:before="0" w:after="0" w:line="240" w:lineRule="auto"/>
      </w:pPr>
      <w:rPr>
        <w:b/>
        <w:bCs/>
      </w:rPr>
      <w:tblPr/>
      <w:tcPr>
        <w:tcBorders>
          <w:top w:val="double" w:sz="6"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FC1" w:themeFill="accent1" w:themeFillTint="3F"/>
      </w:tcPr>
    </w:tblStylePr>
    <w:tblStylePr w:type="band1Horz">
      <w:tblPr/>
      <w:tcPr>
        <w:tcBorders>
          <w:insideH w:val="nil"/>
          <w:insideV w:val="nil"/>
        </w:tcBorders>
        <w:shd w:val="clear" w:color="auto" w:fill="F8CFC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single" w:sz="8" w:space="0" w:color="D64634" w:themeColor="accent2" w:themeTint="BF"/>
      </w:tblBorders>
    </w:tblPr>
    <w:tblStylePr w:type="firstRow">
      <w:pPr>
        <w:spacing w:before="0" w:after="0" w:line="240" w:lineRule="auto"/>
      </w:pPr>
      <w:rPr>
        <w:b/>
        <w:bCs/>
        <w:color w:val="FFFFFF" w:themeColor="background1"/>
      </w:rPr>
      <w:tblPr/>
      <w:tcPr>
        <w:tc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nil"/>
          <w:insideV w:val="nil"/>
        </w:tcBorders>
        <w:shd w:val="clear" w:color="auto" w:fill="9B2D1F" w:themeFill="accent2"/>
      </w:tcPr>
    </w:tblStylePr>
    <w:tblStylePr w:type="lastRow">
      <w:pPr>
        <w:spacing w:before="0" w:after="0" w:line="240" w:lineRule="auto"/>
      </w:pPr>
      <w:rPr>
        <w:b/>
        <w:bCs/>
      </w:rPr>
      <w:tblPr/>
      <w:tcPr>
        <w:tcBorders>
          <w:top w:val="double" w:sz="6"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1C1BC" w:themeFill="accent2" w:themeFillTint="3F"/>
      </w:tcPr>
    </w:tblStylePr>
    <w:tblStylePr w:type="band1Horz">
      <w:tblPr/>
      <w:tcPr>
        <w:tcBorders>
          <w:insideH w:val="nil"/>
          <w:insideV w:val="nil"/>
        </w:tcBorders>
        <w:shd w:val="clear" w:color="auto" w:fill="F1C1B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single" w:sz="8" w:space="0" w:color="B9AA8F" w:themeColor="accent3" w:themeTint="BF"/>
      </w:tblBorders>
    </w:tblPr>
    <w:tblStylePr w:type="firstRow">
      <w:pPr>
        <w:spacing w:before="0" w:after="0" w:line="240" w:lineRule="auto"/>
      </w:pPr>
      <w:rPr>
        <w:b/>
        <w:bCs/>
        <w:color w:val="FFFFFF" w:themeColor="background1"/>
      </w:rPr>
      <w:tblPr/>
      <w:tcPr>
        <w:tc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nil"/>
          <w:insideV w:val="nil"/>
        </w:tcBorders>
        <w:shd w:val="clear" w:color="auto" w:fill="A28E6A" w:themeFill="accent3"/>
      </w:tcPr>
    </w:tblStylePr>
    <w:tblStylePr w:type="lastRow">
      <w:pPr>
        <w:spacing w:before="0" w:after="0" w:line="240" w:lineRule="auto"/>
      </w:pPr>
      <w:rPr>
        <w:b/>
        <w:bCs/>
      </w:rPr>
      <w:tblPr/>
      <w:tcPr>
        <w:tcBorders>
          <w:top w:val="double" w:sz="6"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2DA" w:themeFill="accent3" w:themeFillTint="3F"/>
      </w:tcPr>
    </w:tblStylePr>
    <w:tblStylePr w:type="band1Horz">
      <w:tblPr/>
      <w:tcPr>
        <w:tcBorders>
          <w:insideH w:val="nil"/>
          <w:insideV w:val="nil"/>
        </w:tcBorders>
        <w:shd w:val="clear" w:color="auto" w:fill="E8E2D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single" w:sz="8" w:space="0" w:color="B58676" w:themeColor="accent4" w:themeTint="BF"/>
      </w:tblBorders>
    </w:tblPr>
    <w:tblStylePr w:type="firstRow">
      <w:pPr>
        <w:spacing w:before="0" w:after="0" w:line="240" w:lineRule="auto"/>
      </w:pPr>
      <w:rPr>
        <w:b/>
        <w:bCs/>
        <w:color w:val="FFFFFF" w:themeColor="background1"/>
      </w:rPr>
      <w:tblPr/>
      <w:tcPr>
        <w:tc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nil"/>
          <w:insideV w:val="nil"/>
        </w:tcBorders>
        <w:shd w:val="clear" w:color="auto" w:fill="956251" w:themeFill="accent4"/>
      </w:tcPr>
    </w:tblStylePr>
    <w:tblStylePr w:type="lastRow">
      <w:pPr>
        <w:spacing w:before="0" w:after="0" w:line="240" w:lineRule="auto"/>
      </w:pPr>
      <w:rPr>
        <w:b/>
        <w:bCs/>
      </w:rPr>
      <w:tblPr/>
      <w:tcPr>
        <w:tcBorders>
          <w:top w:val="double" w:sz="6"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D7D2" w:themeFill="accent4" w:themeFillTint="3F"/>
      </w:tcPr>
    </w:tblStylePr>
    <w:tblStylePr w:type="band1Horz">
      <w:tblPr/>
      <w:tcPr>
        <w:tcBorders>
          <w:insideH w:val="nil"/>
          <w:insideV w:val="nil"/>
        </w:tcBorders>
        <w:shd w:val="clear" w:color="auto" w:fill="E6D7D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single" w:sz="8" w:space="0" w:color="ACA2A3" w:themeColor="accent5" w:themeTint="BF"/>
      </w:tblBorders>
    </w:tblPr>
    <w:tblStylePr w:type="firstRow">
      <w:pPr>
        <w:spacing w:before="0" w:after="0" w:line="240" w:lineRule="auto"/>
      </w:pPr>
      <w:rPr>
        <w:b/>
        <w:bCs/>
        <w:color w:val="FFFFFF" w:themeColor="background1"/>
      </w:rPr>
      <w:tblPr/>
      <w:tcPr>
        <w:tc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nil"/>
          <w:insideV w:val="nil"/>
        </w:tcBorders>
        <w:shd w:val="clear" w:color="auto" w:fill="918485" w:themeFill="accent5"/>
      </w:tcPr>
    </w:tblStylePr>
    <w:tblStylePr w:type="lastRow">
      <w:pPr>
        <w:spacing w:before="0" w:after="0" w:line="240" w:lineRule="auto"/>
      </w:pPr>
      <w:rPr>
        <w:b/>
        <w:bCs/>
      </w:rPr>
      <w:tblPr/>
      <w:tcPr>
        <w:tcBorders>
          <w:top w:val="double" w:sz="6"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nil"/>
          <w:insideV w:val="nil"/>
        </w:tcBorders>
      </w:tcPr>
    </w:tblStylePr>
    <w:tblStylePr w:type="firstCol">
      <w:rPr>
        <w:b/>
        <w:bCs/>
      </w:rPr>
    </w:tblStylePr>
    <w:tblStylePr w:type="lastCol">
      <w:rPr>
        <w:b/>
        <w:bCs/>
      </w:rPr>
    </w:tblStylePr>
    <w:tblStylePr w:type="band1Vert">
      <w:tblPr/>
      <w:tcPr>
        <w:shd w:val="clear" w:color="auto" w:fill="E3E0E0" w:themeFill="accent5" w:themeFillTint="3F"/>
      </w:tcPr>
    </w:tblStylePr>
    <w:tblStylePr w:type="band1Horz">
      <w:tblPr/>
      <w:tcPr>
        <w:tcBorders>
          <w:insideH w:val="nil"/>
          <w:insideV w:val="nil"/>
        </w:tcBorders>
        <w:shd w:val="clear" w:color="auto" w:fill="E3E0E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single" w:sz="8" w:space="0" w:color="A78181" w:themeColor="accent6" w:themeTint="BF"/>
      </w:tblBorders>
    </w:tblPr>
    <w:tblStylePr w:type="firstRow">
      <w:pPr>
        <w:spacing w:before="0" w:after="0" w:line="240" w:lineRule="auto"/>
      </w:pPr>
      <w:rPr>
        <w:b/>
        <w:bCs/>
        <w:color w:val="FFFFFF" w:themeColor="background1"/>
      </w:rPr>
      <w:tblPr/>
      <w:tcPr>
        <w:tc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nil"/>
          <w:insideV w:val="nil"/>
        </w:tcBorders>
        <w:shd w:val="clear" w:color="auto" w:fill="855D5D" w:themeFill="accent6"/>
      </w:tcPr>
    </w:tblStylePr>
    <w:tblStylePr w:type="lastRow">
      <w:pPr>
        <w:spacing w:before="0" w:after="0" w:line="240" w:lineRule="auto"/>
      </w:pPr>
      <w:rPr>
        <w:b/>
        <w:bCs/>
      </w:rPr>
      <w:tblPr/>
      <w:tcPr>
        <w:tcBorders>
          <w:top w:val="double" w:sz="6"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nil"/>
          <w:insideV w:val="nil"/>
        </w:tcBorders>
      </w:tcPr>
    </w:tblStylePr>
    <w:tblStylePr w:type="firstCol">
      <w:rPr>
        <w:b/>
        <w:bCs/>
      </w:rPr>
    </w:tblStylePr>
    <w:tblStylePr w:type="lastCol">
      <w:rPr>
        <w:b/>
        <w:bCs/>
      </w:rPr>
    </w:tblStylePr>
    <w:tblStylePr w:type="band1Vert">
      <w:tblPr/>
      <w:tcPr>
        <w:shd w:val="clear" w:color="auto" w:fill="E2D5D5" w:themeFill="accent6" w:themeFillTint="3F"/>
      </w:tcPr>
    </w:tblStylePr>
    <w:tblStylePr w:type="band1Horz">
      <w:tblPr/>
      <w:tcPr>
        <w:tcBorders>
          <w:insideH w:val="nil"/>
          <w:insideV w:val="nil"/>
        </w:tcBorders>
        <w:shd w:val="clear" w:color="auto" w:fill="E2D5D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3481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34817" w:themeFill="accent1"/>
      </w:tcPr>
    </w:tblStylePr>
    <w:tblStylePr w:type="lastCol">
      <w:rPr>
        <w:b/>
        <w:bCs/>
        <w:color w:val="FFFFFF" w:themeColor="background1"/>
      </w:rPr>
      <w:tblPr/>
      <w:tcPr>
        <w:tcBorders>
          <w:left w:val="nil"/>
          <w:right w:val="nil"/>
          <w:insideH w:val="nil"/>
          <w:insideV w:val="nil"/>
        </w:tcBorders>
        <w:shd w:val="clear" w:color="auto" w:fill="D3481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2D1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2D1F" w:themeFill="accent2"/>
      </w:tcPr>
    </w:tblStylePr>
    <w:tblStylePr w:type="lastCol">
      <w:rPr>
        <w:b/>
        <w:bCs/>
        <w:color w:val="FFFFFF" w:themeColor="background1"/>
      </w:rPr>
      <w:tblPr/>
      <w:tcPr>
        <w:tcBorders>
          <w:left w:val="nil"/>
          <w:right w:val="nil"/>
          <w:insideH w:val="nil"/>
          <w:insideV w:val="nil"/>
        </w:tcBorders>
        <w:shd w:val="clear" w:color="auto" w:fill="9B2D1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28E6A"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28E6A" w:themeFill="accent3"/>
      </w:tcPr>
    </w:tblStylePr>
    <w:tblStylePr w:type="lastCol">
      <w:rPr>
        <w:b/>
        <w:bCs/>
        <w:color w:val="FFFFFF" w:themeColor="background1"/>
      </w:rPr>
      <w:tblPr/>
      <w:tcPr>
        <w:tcBorders>
          <w:left w:val="nil"/>
          <w:right w:val="nil"/>
          <w:insideH w:val="nil"/>
          <w:insideV w:val="nil"/>
        </w:tcBorders>
        <w:shd w:val="clear" w:color="auto" w:fill="A28E6A"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25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251" w:themeFill="accent4"/>
      </w:tcPr>
    </w:tblStylePr>
    <w:tblStylePr w:type="lastCol">
      <w:rPr>
        <w:b/>
        <w:bCs/>
        <w:color w:val="FFFFFF" w:themeColor="background1"/>
      </w:rPr>
      <w:tblPr/>
      <w:tcPr>
        <w:tcBorders>
          <w:left w:val="nil"/>
          <w:right w:val="nil"/>
          <w:insideH w:val="nil"/>
          <w:insideV w:val="nil"/>
        </w:tcBorders>
        <w:shd w:val="clear" w:color="auto" w:fill="95625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1848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18485" w:themeFill="accent5"/>
      </w:tcPr>
    </w:tblStylePr>
    <w:tblStylePr w:type="lastCol">
      <w:rPr>
        <w:b/>
        <w:bCs/>
        <w:color w:val="FFFFFF" w:themeColor="background1"/>
      </w:rPr>
      <w:tblPr/>
      <w:tcPr>
        <w:tcBorders>
          <w:left w:val="nil"/>
          <w:right w:val="nil"/>
          <w:insideH w:val="nil"/>
          <w:insideV w:val="nil"/>
        </w:tcBorders>
        <w:shd w:val="clear" w:color="auto" w:fill="91848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5D5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55D5D" w:themeFill="accent6"/>
      </w:tcPr>
    </w:tblStylePr>
    <w:tblStylePr w:type="lastCol">
      <w:rPr>
        <w:b/>
        <w:bCs/>
        <w:color w:val="FFFFFF" w:themeColor="background1"/>
      </w:rPr>
      <w:tblPr/>
      <w:tcPr>
        <w:tcBorders>
          <w:left w:val="nil"/>
          <w:right w:val="nil"/>
          <w:insideH w:val="nil"/>
          <w:insideV w:val="nil"/>
        </w:tcBorders>
        <w:shd w:val="clear" w:color="auto" w:fill="855D5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9646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D34817" w:themeColor="accent1"/>
        <w:bottom w:val="single" w:sz="8" w:space="0" w:color="D34817" w:themeColor="accent1"/>
      </w:tblBorders>
    </w:tblPr>
    <w:tblStylePr w:type="firstRow">
      <w:rPr>
        <w:rFonts w:asciiTheme="majorHAnsi" w:eastAsiaTheme="majorEastAsia" w:hAnsiTheme="majorHAnsi" w:cstheme="majorBidi"/>
      </w:rPr>
      <w:tblPr/>
      <w:tcPr>
        <w:tcBorders>
          <w:top w:val="nil"/>
          <w:bottom w:val="single" w:sz="8" w:space="0" w:color="D34817" w:themeColor="accent1"/>
        </w:tcBorders>
      </w:tcPr>
    </w:tblStylePr>
    <w:tblStylePr w:type="lastRow">
      <w:rPr>
        <w:b/>
        <w:bCs/>
        <w:color w:val="696464" w:themeColor="text2"/>
      </w:rPr>
      <w:tblPr/>
      <w:tcPr>
        <w:tcBorders>
          <w:top w:val="single" w:sz="8" w:space="0" w:color="D34817" w:themeColor="accent1"/>
          <w:bottom w:val="single" w:sz="8" w:space="0" w:color="D34817" w:themeColor="accent1"/>
        </w:tcBorders>
      </w:tcPr>
    </w:tblStylePr>
    <w:tblStylePr w:type="firstCol">
      <w:rPr>
        <w:b/>
        <w:bCs/>
      </w:rPr>
    </w:tblStylePr>
    <w:tblStylePr w:type="lastCol">
      <w:rPr>
        <w:b/>
        <w:bCs/>
      </w:rPr>
      <w:tblPr/>
      <w:tcPr>
        <w:tcBorders>
          <w:top w:val="single" w:sz="8" w:space="0" w:color="D34817" w:themeColor="accent1"/>
          <w:bottom w:val="single" w:sz="8" w:space="0" w:color="D34817" w:themeColor="accent1"/>
        </w:tcBorders>
      </w:tcPr>
    </w:tblStylePr>
    <w:tblStylePr w:type="band1Vert">
      <w:tblPr/>
      <w:tcPr>
        <w:shd w:val="clear" w:color="auto" w:fill="F8CFC1" w:themeFill="accent1" w:themeFillTint="3F"/>
      </w:tcPr>
    </w:tblStylePr>
    <w:tblStylePr w:type="band1Horz">
      <w:tblPr/>
      <w:tcPr>
        <w:shd w:val="clear" w:color="auto" w:fill="F8CFC1"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9B2D1F" w:themeColor="accent2"/>
        <w:bottom w:val="single" w:sz="8" w:space="0" w:color="9B2D1F" w:themeColor="accent2"/>
      </w:tblBorders>
    </w:tblPr>
    <w:tblStylePr w:type="firstRow">
      <w:rPr>
        <w:rFonts w:asciiTheme="majorHAnsi" w:eastAsiaTheme="majorEastAsia" w:hAnsiTheme="majorHAnsi" w:cstheme="majorBidi"/>
      </w:rPr>
      <w:tblPr/>
      <w:tcPr>
        <w:tcBorders>
          <w:top w:val="nil"/>
          <w:bottom w:val="single" w:sz="8" w:space="0" w:color="9B2D1F" w:themeColor="accent2"/>
        </w:tcBorders>
      </w:tcPr>
    </w:tblStylePr>
    <w:tblStylePr w:type="lastRow">
      <w:rPr>
        <w:b/>
        <w:bCs/>
        <w:color w:val="696464" w:themeColor="text2"/>
      </w:rPr>
      <w:tblPr/>
      <w:tcPr>
        <w:tcBorders>
          <w:top w:val="single" w:sz="8" w:space="0" w:color="9B2D1F" w:themeColor="accent2"/>
          <w:bottom w:val="single" w:sz="8" w:space="0" w:color="9B2D1F" w:themeColor="accent2"/>
        </w:tcBorders>
      </w:tcPr>
    </w:tblStylePr>
    <w:tblStylePr w:type="firstCol">
      <w:rPr>
        <w:b/>
        <w:bCs/>
      </w:rPr>
    </w:tblStylePr>
    <w:tblStylePr w:type="lastCol">
      <w:rPr>
        <w:b/>
        <w:bCs/>
      </w:rPr>
      <w:tblPr/>
      <w:tcPr>
        <w:tcBorders>
          <w:top w:val="single" w:sz="8" w:space="0" w:color="9B2D1F" w:themeColor="accent2"/>
          <w:bottom w:val="single" w:sz="8" w:space="0" w:color="9B2D1F" w:themeColor="accent2"/>
        </w:tcBorders>
      </w:tcPr>
    </w:tblStylePr>
    <w:tblStylePr w:type="band1Vert">
      <w:tblPr/>
      <w:tcPr>
        <w:shd w:val="clear" w:color="auto" w:fill="F1C1BC" w:themeFill="accent2" w:themeFillTint="3F"/>
      </w:tcPr>
    </w:tblStylePr>
    <w:tblStylePr w:type="band1Horz">
      <w:tblPr/>
      <w:tcPr>
        <w:shd w:val="clear" w:color="auto" w:fill="F1C1BC"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A28E6A" w:themeColor="accent3"/>
        <w:bottom w:val="single" w:sz="8" w:space="0" w:color="A28E6A" w:themeColor="accent3"/>
      </w:tblBorders>
    </w:tblPr>
    <w:tblStylePr w:type="firstRow">
      <w:rPr>
        <w:rFonts w:asciiTheme="majorHAnsi" w:eastAsiaTheme="majorEastAsia" w:hAnsiTheme="majorHAnsi" w:cstheme="majorBidi"/>
      </w:rPr>
      <w:tblPr/>
      <w:tcPr>
        <w:tcBorders>
          <w:top w:val="nil"/>
          <w:bottom w:val="single" w:sz="8" w:space="0" w:color="A28E6A" w:themeColor="accent3"/>
        </w:tcBorders>
      </w:tcPr>
    </w:tblStylePr>
    <w:tblStylePr w:type="lastRow">
      <w:rPr>
        <w:b/>
        <w:bCs/>
        <w:color w:val="696464" w:themeColor="text2"/>
      </w:rPr>
      <w:tblPr/>
      <w:tcPr>
        <w:tcBorders>
          <w:top w:val="single" w:sz="8" w:space="0" w:color="A28E6A" w:themeColor="accent3"/>
          <w:bottom w:val="single" w:sz="8" w:space="0" w:color="A28E6A" w:themeColor="accent3"/>
        </w:tcBorders>
      </w:tcPr>
    </w:tblStylePr>
    <w:tblStylePr w:type="firstCol">
      <w:rPr>
        <w:b/>
        <w:bCs/>
      </w:rPr>
    </w:tblStylePr>
    <w:tblStylePr w:type="lastCol">
      <w:rPr>
        <w:b/>
        <w:bCs/>
      </w:rPr>
      <w:tblPr/>
      <w:tcPr>
        <w:tcBorders>
          <w:top w:val="single" w:sz="8" w:space="0" w:color="A28E6A" w:themeColor="accent3"/>
          <w:bottom w:val="single" w:sz="8" w:space="0" w:color="A28E6A" w:themeColor="accent3"/>
        </w:tcBorders>
      </w:tcPr>
    </w:tblStylePr>
    <w:tblStylePr w:type="band1Vert">
      <w:tblPr/>
      <w:tcPr>
        <w:shd w:val="clear" w:color="auto" w:fill="E8E2DA" w:themeFill="accent3" w:themeFillTint="3F"/>
      </w:tcPr>
    </w:tblStylePr>
    <w:tblStylePr w:type="band1Horz">
      <w:tblPr/>
      <w:tcPr>
        <w:shd w:val="clear" w:color="auto" w:fill="E8E2DA"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956251" w:themeColor="accent4"/>
        <w:bottom w:val="single" w:sz="8" w:space="0" w:color="956251" w:themeColor="accent4"/>
      </w:tblBorders>
    </w:tblPr>
    <w:tblStylePr w:type="firstRow">
      <w:rPr>
        <w:rFonts w:asciiTheme="majorHAnsi" w:eastAsiaTheme="majorEastAsia" w:hAnsiTheme="majorHAnsi" w:cstheme="majorBidi"/>
      </w:rPr>
      <w:tblPr/>
      <w:tcPr>
        <w:tcBorders>
          <w:top w:val="nil"/>
          <w:bottom w:val="single" w:sz="8" w:space="0" w:color="956251" w:themeColor="accent4"/>
        </w:tcBorders>
      </w:tcPr>
    </w:tblStylePr>
    <w:tblStylePr w:type="lastRow">
      <w:rPr>
        <w:b/>
        <w:bCs/>
        <w:color w:val="696464" w:themeColor="text2"/>
      </w:rPr>
      <w:tblPr/>
      <w:tcPr>
        <w:tcBorders>
          <w:top w:val="single" w:sz="8" w:space="0" w:color="956251" w:themeColor="accent4"/>
          <w:bottom w:val="single" w:sz="8" w:space="0" w:color="956251" w:themeColor="accent4"/>
        </w:tcBorders>
      </w:tcPr>
    </w:tblStylePr>
    <w:tblStylePr w:type="firstCol">
      <w:rPr>
        <w:b/>
        <w:bCs/>
      </w:rPr>
    </w:tblStylePr>
    <w:tblStylePr w:type="lastCol">
      <w:rPr>
        <w:b/>
        <w:bCs/>
      </w:rPr>
      <w:tblPr/>
      <w:tcPr>
        <w:tcBorders>
          <w:top w:val="single" w:sz="8" w:space="0" w:color="956251" w:themeColor="accent4"/>
          <w:bottom w:val="single" w:sz="8" w:space="0" w:color="956251" w:themeColor="accent4"/>
        </w:tcBorders>
      </w:tcPr>
    </w:tblStylePr>
    <w:tblStylePr w:type="band1Vert">
      <w:tblPr/>
      <w:tcPr>
        <w:shd w:val="clear" w:color="auto" w:fill="E6D7D2" w:themeFill="accent4" w:themeFillTint="3F"/>
      </w:tcPr>
    </w:tblStylePr>
    <w:tblStylePr w:type="band1Horz">
      <w:tblPr/>
      <w:tcPr>
        <w:shd w:val="clear" w:color="auto" w:fill="E6D7D2"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918485" w:themeColor="accent5"/>
        <w:bottom w:val="single" w:sz="8" w:space="0" w:color="918485" w:themeColor="accent5"/>
      </w:tblBorders>
    </w:tblPr>
    <w:tblStylePr w:type="firstRow">
      <w:rPr>
        <w:rFonts w:asciiTheme="majorHAnsi" w:eastAsiaTheme="majorEastAsia" w:hAnsiTheme="majorHAnsi" w:cstheme="majorBidi"/>
      </w:rPr>
      <w:tblPr/>
      <w:tcPr>
        <w:tcBorders>
          <w:top w:val="nil"/>
          <w:bottom w:val="single" w:sz="8" w:space="0" w:color="918485" w:themeColor="accent5"/>
        </w:tcBorders>
      </w:tcPr>
    </w:tblStylePr>
    <w:tblStylePr w:type="lastRow">
      <w:rPr>
        <w:b/>
        <w:bCs/>
        <w:color w:val="696464" w:themeColor="text2"/>
      </w:rPr>
      <w:tblPr/>
      <w:tcPr>
        <w:tcBorders>
          <w:top w:val="single" w:sz="8" w:space="0" w:color="918485" w:themeColor="accent5"/>
          <w:bottom w:val="single" w:sz="8" w:space="0" w:color="918485" w:themeColor="accent5"/>
        </w:tcBorders>
      </w:tcPr>
    </w:tblStylePr>
    <w:tblStylePr w:type="firstCol">
      <w:rPr>
        <w:b/>
        <w:bCs/>
      </w:rPr>
    </w:tblStylePr>
    <w:tblStylePr w:type="lastCol">
      <w:rPr>
        <w:b/>
        <w:bCs/>
      </w:rPr>
      <w:tblPr/>
      <w:tcPr>
        <w:tcBorders>
          <w:top w:val="single" w:sz="8" w:space="0" w:color="918485" w:themeColor="accent5"/>
          <w:bottom w:val="single" w:sz="8" w:space="0" w:color="918485" w:themeColor="accent5"/>
        </w:tcBorders>
      </w:tcPr>
    </w:tblStylePr>
    <w:tblStylePr w:type="band1Vert">
      <w:tblPr/>
      <w:tcPr>
        <w:shd w:val="clear" w:color="auto" w:fill="E3E0E0" w:themeFill="accent5" w:themeFillTint="3F"/>
      </w:tcPr>
    </w:tblStylePr>
    <w:tblStylePr w:type="band1Horz">
      <w:tblPr/>
      <w:tcPr>
        <w:shd w:val="clear" w:color="auto" w:fill="E3E0E0"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855D5D" w:themeColor="accent6"/>
        <w:bottom w:val="single" w:sz="8" w:space="0" w:color="855D5D" w:themeColor="accent6"/>
      </w:tblBorders>
    </w:tblPr>
    <w:tblStylePr w:type="firstRow">
      <w:rPr>
        <w:rFonts w:asciiTheme="majorHAnsi" w:eastAsiaTheme="majorEastAsia" w:hAnsiTheme="majorHAnsi" w:cstheme="majorBidi"/>
      </w:rPr>
      <w:tblPr/>
      <w:tcPr>
        <w:tcBorders>
          <w:top w:val="nil"/>
          <w:bottom w:val="single" w:sz="8" w:space="0" w:color="855D5D" w:themeColor="accent6"/>
        </w:tcBorders>
      </w:tcPr>
    </w:tblStylePr>
    <w:tblStylePr w:type="lastRow">
      <w:rPr>
        <w:b/>
        <w:bCs/>
        <w:color w:val="696464" w:themeColor="text2"/>
      </w:rPr>
      <w:tblPr/>
      <w:tcPr>
        <w:tcBorders>
          <w:top w:val="single" w:sz="8" w:space="0" w:color="855D5D" w:themeColor="accent6"/>
          <w:bottom w:val="single" w:sz="8" w:space="0" w:color="855D5D" w:themeColor="accent6"/>
        </w:tcBorders>
      </w:tcPr>
    </w:tblStylePr>
    <w:tblStylePr w:type="firstCol">
      <w:rPr>
        <w:b/>
        <w:bCs/>
      </w:rPr>
    </w:tblStylePr>
    <w:tblStylePr w:type="lastCol">
      <w:rPr>
        <w:b/>
        <w:bCs/>
      </w:rPr>
      <w:tblPr/>
      <w:tcPr>
        <w:tcBorders>
          <w:top w:val="single" w:sz="8" w:space="0" w:color="855D5D" w:themeColor="accent6"/>
          <w:bottom w:val="single" w:sz="8" w:space="0" w:color="855D5D" w:themeColor="accent6"/>
        </w:tcBorders>
      </w:tcPr>
    </w:tblStylePr>
    <w:tblStylePr w:type="band1Vert">
      <w:tblPr/>
      <w:tcPr>
        <w:shd w:val="clear" w:color="auto" w:fill="E2D5D5" w:themeFill="accent6" w:themeFillTint="3F"/>
      </w:tcPr>
    </w:tblStylePr>
    <w:tblStylePr w:type="band1Horz">
      <w:tblPr/>
      <w:tcPr>
        <w:shd w:val="clear" w:color="auto" w:fill="E2D5D5"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rPr>
        <w:sz w:val="24"/>
        <w:szCs w:val="24"/>
      </w:rPr>
      <w:tblPr/>
      <w:tcPr>
        <w:tcBorders>
          <w:top w:val="nil"/>
          <w:left w:val="nil"/>
          <w:bottom w:val="single" w:sz="24" w:space="0" w:color="D34817" w:themeColor="accent1"/>
          <w:right w:val="nil"/>
          <w:insideH w:val="nil"/>
          <w:insideV w:val="nil"/>
        </w:tcBorders>
        <w:shd w:val="clear" w:color="auto" w:fill="FFFFFF" w:themeFill="background1"/>
      </w:tcPr>
    </w:tblStylePr>
    <w:tblStylePr w:type="lastRow">
      <w:tblPr/>
      <w:tcPr>
        <w:tcBorders>
          <w:top w:val="single" w:sz="8" w:space="0" w:color="D3481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34817" w:themeColor="accent1"/>
          <w:insideH w:val="nil"/>
          <w:insideV w:val="nil"/>
        </w:tcBorders>
        <w:shd w:val="clear" w:color="auto" w:fill="FFFFFF" w:themeFill="background1"/>
      </w:tcPr>
    </w:tblStylePr>
    <w:tblStylePr w:type="lastCol">
      <w:tblPr/>
      <w:tcPr>
        <w:tcBorders>
          <w:top w:val="nil"/>
          <w:left w:val="single" w:sz="8" w:space="0" w:color="D3481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top w:val="nil"/>
          <w:bottom w:val="nil"/>
          <w:insideH w:val="nil"/>
          <w:insideV w:val="nil"/>
        </w:tcBorders>
        <w:shd w:val="clear" w:color="auto" w:fill="F8CFC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rPr>
        <w:sz w:val="24"/>
        <w:szCs w:val="24"/>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tblPr/>
      <w:tcPr>
        <w:tcBorders>
          <w:top w:val="single" w:sz="8" w:space="0" w:color="9B2D1F"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2D1F" w:themeColor="accent2"/>
          <w:insideH w:val="nil"/>
          <w:insideV w:val="nil"/>
        </w:tcBorders>
        <w:shd w:val="clear" w:color="auto" w:fill="FFFFFF" w:themeFill="background1"/>
      </w:tcPr>
    </w:tblStylePr>
    <w:tblStylePr w:type="lastCol">
      <w:tblPr/>
      <w:tcPr>
        <w:tcBorders>
          <w:top w:val="nil"/>
          <w:left w:val="single" w:sz="8" w:space="0" w:color="9B2D1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1C1BC" w:themeFill="accent2" w:themeFillTint="3F"/>
      </w:tcPr>
    </w:tblStylePr>
    <w:tblStylePr w:type="band1Horz">
      <w:tblPr/>
      <w:tcPr>
        <w:tcBorders>
          <w:top w:val="nil"/>
          <w:bottom w:val="nil"/>
          <w:insideH w:val="nil"/>
          <w:insideV w:val="nil"/>
        </w:tcBorders>
        <w:shd w:val="clear" w:color="auto" w:fill="F1C1B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rPr>
        <w:sz w:val="24"/>
        <w:szCs w:val="24"/>
      </w:rPr>
      <w:tblPr/>
      <w:tcPr>
        <w:tcBorders>
          <w:top w:val="nil"/>
          <w:left w:val="nil"/>
          <w:bottom w:val="single" w:sz="24" w:space="0" w:color="A28E6A" w:themeColor="accent3"/>
          <w:right w:val="nil"/>
          <w:insideH w:val="nil"/>
          <w:insideV w:val="nil"/>
        </w:tcBorders>
        <w:shd w:val="clear" w:color="auto" w:fill="FFFFFF" w:themeFill="background1"/>
      </w:tcPr>
    </w:tblStylePr>
    <w:tblStylePr w:type="lastRow">
      <w:tblPr/>
      <w:tcPr>
        <w:tcBorders>
          <w:top w:val="single" w:sz="8" w:space="0" w:color="A28E6A"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28E6A" w:themeColor="accent3"/>
          <w:insideH w:val="nil"/>
          <w:insideV w:val="nil"/>
        </w:tcBorders>
        <w:shd w:val="clear" w:color="auto" w:fill="FFFFFF" w:themeFill="background1"/>
      </w:tcPr>
    </w:tblStylePr>
    <w:tblStylePr w:type="lastCol">
      <w:tblPr/>
      <w:tcPr>
        <w:tcBorders>
          <w:top w:val="nil"/>
          <w:left w:val="single" w:sz="8" w:space="0" w:color="A28E6A"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2DA" w:themeFill="accent3" w:themeFillTint="3F"/>
      </w:tcPr>
    </w:tblStylePr>
    <w:tblStylePr w:type="band1Horz">
      <w:tblPr/>
      <w:tcPr>
        <w:tcBorders>
          <w:top w:val="nil"/>
          <w:bottom w:val="nil"/>
          <w:insideH w:val="nil"/>
          <w:insideV w:val="nil"/>
        </w:tcBorders>
        <w:shd w:val="clear" w:color="auto" w:fill="E8E2D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tblBorders>
    </w:tblPr>
    <w:tblStylePr w:type="firstRow">
      <w:rPr>
        <w:sz w:val="24"/>
        <w:szCs w:val="24"/>
      </w:rPr>
      <w:tblPr/>
      <w:tcPr>
        <w:tcBorders>
          <w:top w:val="nil"/>
          <w:left w:val="nil"/>
          <w:bottom w:val="single" w:sz="24" w:space="0" w:color="956251" w:themeColor="accent4"/>
          <w:right w:val="nil"/>
          <w:insideH w:val="nil"/>
          <w:insideV w:val="nil"/>
        </w:tcBorders>
        <w:shd w:val="clear" w:color="auto" w:fill="FFFFFF" w:themeFill="background1"/>
      </w:tcPr>
    </w:tblStylePr>
    <w:tblStylePr w:type="lastRow">
      <w:tblPr/>
      <w:tcPr>
        <w:tcBorders>
          <w:top w:val="single" w:sz="8" w:space="0" w:color="956251"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251" w:themeColor="accent4"/>
          <w:insideH w:val="nil"/>
          <w:insideV w:val="nil"/>
        </w:tcBorders>
        <w:shd w:val="clear" w:color="auto" w:fill="FFFFFF" w:themeFill="background1"/>
      </w:tcPr>
    </w:tblStylePr>
    <w:tblStylePr w:type="lastCol">
      <w:tblPr/>
      <w:tcPr>
        <w:tcBorders>
          <w:top w:val="nil"/>
          <w:left w:val="single" w:sz="8" w:space="0" w:color="956251"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7D2" w:themeFill="accent4" w:themeFillTint="3F"/>
      </w:tcPr>
    </w:tblStylePr>
    <w:tblStylePr w:type="band1Horz">
      <w:tblPr/>
      <w:tcPr>
        <w:tcBorders>
          <w:top w:val="nil"/>
          <w:bottom w:val="nil"/>
          <w:insideH w:val="nil"/>
          <w:insideV w:val="nil"/>
        </w:tcBorders>
        <w:shd w:val="clear" w:color="auto" w:fill="E6D7D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rPr>
        <w:sz w:val="24"/>
        <w:szCs w:val="24"/>
      </w:rPr>
      <w:tblPr/>
      <w:tcPr>
        <w:tcBorders>
          <w:top w:val="nil"/>
          <w:left w:val="nil"/>
          <w:bottom w:val="single" w:sz="24" w:space="0" w:color="918485" w:themeColor="accent5"/>
          <w:right w:val="nil"/>
          <w:insideH w:val="nil"/>
          <w:insideV w:val="nil"/>
        </w:tcBorders>
        <w:shd w:val="clear" w:color="auto" w:fill="FFFFFF" w:themeFill="background1"/>
      </w:tcPr>
    </w:tblStylePr>
    <w:tblStylePr w:type="lastRow">
      <w:tblPr/>
      <w:tcPr>
        <w:tcBorders>
          <w:top w:val="single" w:sz="8" w:space="0" w:color="91848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18485" w:themeColor="accent5"/>
          <w:insideH w:val="nil"/>
          <w:insideV w:val="nil"/>
        </w:tcBorders>
        <w:shd w:val="clear" w:color="auto" w:fill="FFFFFF" w:themeFill="background1"/>
      </w:tcPr>
    </w:tblStylePr>
    <w:tblStylePr w:type="lastCol">
      <w:tblPr/>
      <w:tcPr>
        <w:tcBorders>
          <w:top w:val="nil"/>
          <w:left w:val="single" w:sz="8" w:space="0" w:color="91848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top w:val="nil"/>
          <w:bottom w:val="nil"/>
          <w:insideH w:val="nil"/>
          <w:insideV w:val="nil"/>
        </w:tcBorders>
        <w:shd w:val="clear" w:color="auto" w:fill="E3E0E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tblBorders>
    </w:tblPr>
    <w:tblStylePr w:type="firstRow">
      <w:rPr>
        <w:sz w:val="24"/>
        <w:szCs w:val="24"/>
      </w:rPr>
      <w:tblPr/>
      <w:tcPr>
        <w:tcBorders>
          <w:top w:val="nil"/>
          <w:left w:val="nil"/>
          <w:bottom w:val="single" w:sz="24" w:space="0" w:color="855D5D" w:themeColor="accent6"/>
          <w:right w:val="nil"/>
          <w:insideH w:val="nil"/>
          <w:insideV w:val="nil"/>
        </w:tcBorders>
        <w:shd w:val="clear" w:color="auto" w:fill="FFFFFF" w:themeFill="background1"/>
      </w:tcPr>
    </w:tblStylePr>
    <w:tblStylePr w:type="lastRow">
      <w:tblPr/>
      <w:tcPr>
        <w:tcBorders>
          <w:top w:val="single" w:sz="8" w:space="0" w:color="855D5D"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5D5D" w:themeColor="accent6"/>
          <w:insideH w:val="nil"/>
          <w:insideV w:val="nil"/>
        </w:tcBorders>
        <w:shd w:val="clear" w:color="auto" w:fill="FFFFFF" w:themeFill="background1"/>
      </w:tcPr>
    </w:tblStylePr>
    <w:tblStylePr w:type="lastCol">
      <w:tblPr/>
      <w:tcPr>
        <w:tcBorders>
          <w:top w:val="nil"/>
          <w:left w:val="single" w:sz="8" w:space="0" w:color="855D5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D5D5" w:themeFill="accent6" w:themeFillTint="3F"/>
      </w:tcPr>
    </w:tblStylePr>
    <w:tblStylePr w:type="band1Horz">
      <w:tblPr/>
      <w:tcPr>
        <w:tcBorders>
          <w:top w:val="nil"/>
          <w:bottom w:val="nil"/>
          <w:insideH w:val="nil"/>
          <w:insideV w:val="nil"/>
        </w:tcBorders>
        <w:shd w:val="clear" w:color="auto" w:fill="E2D5D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single" w:sz="8" w:space="0" w:color="EA6F44" w:themeColor="accent1" w:themeTint="BF"/>
        <w:insideV w:val="single" w:sz="8" w:space="0" w:color="EA6F44" w:themeColor="accent1" w:themeTint="BF"/>
      </w:tblBorders>
    </w:tblPr>
    <w:tcPr>
      <w:shd w:val="clear" w:color="auto" w:fill="F8CFC1" w:themeFill="accent1" w:themeFillTint="3F"/>
    </w:tcPr>
    <w:tblStylePr w:type="firstRow">
      <w:rPr>
        <w:b/>
        <w:bCs/>
      </w:rPr>
    </w:tblStylePr>
    <w:tblStylePr w:type="lastRow">
      <w:rPr>
        <w:b/>
        <w:bCs/>
      </w:rPr>
      <w:tblPr/>
      <w:tcPr>
        <w:tcBorders>
          <w:top w:val="single" w:sz="18" w:space="0" w:color="EA6F44" w:themeColor="accent1" w:themeTint="BF"/>
        </w:tcBorders>
      </w:tcPr>
    </w:tblStylePr>
    <w:tblStylePr w:type="firstCol">
      <w:rPr>
        <w:b/>
        <w:bCs/>
      </w:rPr>
    </w:tblStylePr>
    <w:tblStylePr w:type="lastCol">
      <w:rPr>
        <w:b/>
        <w:bCs/>
      </w:rPr>
    </w:tblStylePr>
    <w:tblStylePr w:type="band1Vert">
      <w:tblPr/>
      <w:tcPr>
        <w:shd w:val="clear" w:color="auto" w:fill="F19F82" w:themeFill="accent1" w:themeFillTint="7F"/>
      </w:tcPr>
    </w:tblStylePr>
    <w:tblStylePr w:type="band1Horz">
      <w:tblPr/>
      <w:tcPr>
        <w:shd w:val="clear" w:color="auto" w:fill="F19F82"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single" w:sz="8" w:space="0" w:color="D64634" w:themeColor="accent2" w:themeTint="BF"/>
        <w:insideV w:val="single" w:sz="8" w:space="0" w:color="D64634" w:themeColor="accent2" w:themeTint="BF"/>
      </w:tblBorders>
    </w:tblPr>
    <w:tcPr>
      <w:shd w:val="clear" w:color="auto" w:fill="F1C1BC" w:themeFill="accent2" w:themeFillTint="3F"/>
    </w:tcPr>
    <w:tblStylePr w:type="firstRow">
      <w:rPr>
        <w:b/>
        <w:bCs/>
      </w:rPr>
    </w:tblStylePr>
    <w:tblStylePr w:type="lastRow">
      <w:rPr>
        <w:b/>
        <w:bCs/>
      </w:rPr>
      <w:tblPr/>
      <w:tcPr>
        <w:tcBorders>
          <w:top w:val="single" w:sz="18" w:space="0" w:color="D64634" w:themeColor="accent2" w:themeTint="BF"/>
        </w:tcBorders>
      </w:tcPr>
    </w:tblStylePr>
    <w:tblStylePr w:type="firstCol">
      <w:rPr>
        <w:b/>
        <w:bCs/>
      </w:rPr>
    </w:tblStylePr>
    <w:tblStylePr w:type="lastCol">
      <w:rPr>
        <w:b/>
        <w:bCs/>
      </w:rPr>
    </w:tblStylePr>
    <w:tblStylePr w:type="band1Vert">
      <w:tblPr/>
      <w:tcPr>
        <w:shd w:val="clear" w:color="auto" w:fill="E48478" w:themeFill="accent2" w:themeFillTint="7F"/>
      </w:tcPr>
    </w:tblStylePr>
    <w:tblStylePr w:type="band1Horz">
      <w:tblPr/>
      <w:tcPr>
        <w:shd w:val="clear" w:color="auto" w:fill="E48478"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single" w:sz="8" w:space="0" w:color="B9AA8F" w:themeColor="accent3" w:themeTint="BF"/>
        <w:insideV w:val="single" w:sz="8" w:space="0" w:color="B9AA8F" w:themeColor="accent3" w:themeTint="BF"/>
      </w:tblBorders>
    </w:tblPr>
    <w:tcPr>
      <w:shd w:val="clear" w:color="auto" w:fill="E8E2DA" w:themeFill="accent3" w:themeFillTint="3F"/>
    </w:tcPr>
    <w:tblStylePr w:type="firstRow">
      <w:rPr>
        <w:b/>
        <w:bCs/>
      </w:rPr>
    </w:tblStylePr>
    <w:tblStylePr w:type="lastRow">
      <w:rPr>
        <w:b/>
        <w:bCs/>
      </w:rPr>
      <w:tblPr/>
      <w:tcPr>
        <w:tcBorders>
          <w:top w:val="single" w:sz="18" w:space="0" w:color="B9AA8F" w:themeColor="accent3" w:themeTint="BF"/>
        </w:tcBorders>
      </w:tcPr>
    </w:tblStylePr>
    <w:tblStylePr w:type="firstCol">
      <w:rPr>
        <w:b/>
        <w:bCs/>
      </w:rPr>
    </w:tblStylePr>
    <w:tblStylePr w:type="lastCol">
      <w:rPr>
        <w:b/>
        <w:bCs/>
      </w:rPr>
    </w:tblStylePr>
    <w:tblStylePr w:type="band1Vert">
      <w:tblPr/>
      <w:tcPr>
        <w:shd w:val="clear" w:color="auto" w:fill="D0C6B4" w:themeFill="accent3" w:themeFillTint="7F"/>
      </w:tcPr>
    </w:tblStylePr>
    <w:tblStylePr w:type="band1Horz">
      <w:tblPr/>
      <w:tcPr>
        <w:shd w:val="clear" w:color="auto" w:fill="D0C6B4"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single" w:sz="8" w:space="0" w:color="B58676" w:themeColor="accent4" w:themeTint="BF"/>
        <w:insideV w:val="single" w:sz="8" w:space="0" w:color="B58676" w:themeColor="accent4" w:themeTint="BF"/>
      </w:tblBorders>
    </w:tblPr>
    <w:tcPr>
      <w:shd w:val="clear" w:color="auto" w:fill="E6D7D2" w:themeFill="accent4" w:themeFillTint="3F"/>
    </w:tcPr>
    <w:tblStylePr w:type="firstRow">
      <w:rPr>
        <w:b/>
        <w:bCs/>
      </w:rPr>
    </w:tblStylePr>
    <w:tblStylePr w:type="lastRow">
      <w:rPr>
        <w:b/>
        <w:bCs/>
      </w:rPr>
      <w:tblPr/>
      <w:tcPr>
        <w:tcBorders>
          <w:top w:val="single" w:sz="18" w:space="0" w:color="B58676" w:themeColor="accent4" w:themeTint="BF"/>
        </w:tcBorders>
      </w:tcPr>
    </w:tblStylePr>
    <w:tblStylePr w:type="firstCol">
      <w:rPr>
        <w:b/>
        <w:bCs/>
      </w:rPr>
    </w:tblStylePr>
    <w:tblStylePr w:type="lastCol">
      <w:rPr>
        <w:b/>
        <w:bCs/>
      </w:rPr>
    </w:tblStylePr>
    <w:tblStylePr w:type="band1Vert">
      <w:tblPr/>
      <w:tcPr>
        <w:shd w:val="clear" w:color="auto" w:fill="CDAEA4" w:themeFill="accent4" w:themeFillTint="7F"/>
      </w:tcPr>
    </w:tblStylePr>
    <w:tblStylePr w:type="band1Horz">
      <w:tblPr/>
      <w:tcPr>
        <w:shd w:val="clear" w:color="auto" w:fill="CDAEA4"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single" w:sz="8" w:space="0" w:color="ACA2A3" w:themeColor="accent5" w:themeTint="BF"/>
        <w:insideV w:val="single" w:sz="8" w:space="0" w:color="ACA2A3" w:themeColor="accent5" w:themeTint="BF"/>
      </w:tblBorders>
    </w:tblPr>
    <w:tcPr>
      <w:shd w:val="clear" w:color="auto" w:fill="E3E0E0" w:themeFill="accent5" w:themeFillTint="3F"/>
    </w:tcPr>
    <w:tblStylePr w:type="firstRow">
      <w:rPr>
        <w:b/>
        <w:bCs/>
      </w:rPr>
    </w:tblStylePr>
    <w:tblStylePr w:type="lastRow">
      <w:rPr>
        <w:b/>
        <w:bCs/>
      </w:rPr>
      <w:tblPr/>
      <w:tcPr>
        <w:tcBorders>
          <w:top w:val="single" w:sz="18" w:space="0" w:color="ACA2A3" w:themeColor="accent5" w:themeTint="BF"/>
        </w:tcBorders>
      </w:tcPr>
    </w:tblStylePr>
    <w:tblStylePr w:type="firstCol">
      <w:rPr>
        <w:b/>
        <w:bCs/>
      </w:rPr>
    </w:tblStylePr>
    <w:tblStylePr w:type="lastCol">
      <w:rPr>
        <w:b/>
        <w:bCs/>
      </w:rPr>
    </w:tblStylePr>
    <w:tblStylePr w:type="band1Vert">
      <w:tblPr/>
      <w:tcPr>
        <w:shd w:val="clear" w:color="auto" w:fill="C8C1C1" w:themeFill="accent5" w:themeFillTint="7F"/>
      </w:tcPr>
    </w:tblStylePr>
    <w:tblStylePr w:type="band1Horz">
      <w:tblPr/>
      <w:tcPr>
        <w:shd w:val="clear" w:color="auto" w:fill="C8C1C1"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single" w:sz="8" w:space="0" w:color="A78181" w:themeColor="accent6" w:themeTint="BF"/>
        <w:insideV w:val="single" w:sz="8" w:space="0" w:color="A78181" w:themeColor="accent6" w:themeTint="BF"/>
      </w:tblBorders>
    </w:tblPr>
    <w:tcPr>
      <w:shd w:val="clear" w:color="auto" w:fill="E2D5D5" w:themeFill="accent6" w:themeFillTint="3F"/>
    </w:tcPr>
    <w:tblStylePr w:type="firstRow">
      <w:rPr>
        <w:b/>
        <w:bCs/>
      </w:rPr>
    </w:tblStylePr>
    <w:tblStylePr w:type="lastRow">
      <w:rPr>
        <w:b/>
        <w:bCs/>
      </w:rPr>
      <w:tblPr/>
      <w:tcPr>
        <w:tcBorders>
          <w:top w:val="single" w:sz="18" w:space="0" w:color="A78181" w:themeColor="accent6" w:themeTint="BF"/>
        </w:tcBorders>
      </w:tcPr>
    </w:tblStylePr>
    <w:tblStylePr w:type="firstCol">
      <w:rPr>
        <w:b/>
        <w:bCs/>
      </w:rPr>
    </w:tblStylePr>
    <w:tblStylePr w:type="lastCol">
      <w:rPr>
        <w:b/>
        <w:bCs/>
      </w:rPr>
    </w:tblStylePr>
    <w:tblStylePr w:type="band1Vert">
      <w:tblPr/>
      <w:tcPr>
        <w:shd w:val="clear" w:color="auto" w:fill="C4ABAB" w:themeFill="accent6" w:themeFillTint="7F"/>
      </w:tcPr>
    </w:tblStylePr>
    <w:tblStylePr w:type="band1Horz">
      <w:tblPr/>
      <w:tcPr>
        <w:shd w:val="clear" w:color="auto" w:fill="C4ABAB"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cPr>
      <w:shd w:val="clear" w:color="auto" w:fill="F8CFC1" w:themeFill="accent1" w:themeFillTint="3F"/>
    </w:tcPr>
    <w:tblStylePr w:type="firstRow">
      <w:rPr>
        <w:b/>
        <w:bCs/>
        <w:color w:val="000000" w:themeColor="text1"/>
      </w:rPr>
      <w:tblPr/>
      <w:tcPr>
        <w:shd w:val="clear" w:color="auto" w:fill="FCEC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D8CD" w:themeFill="accent1" w:themeFillTint="33"/>
      </w:tcPr>
    </w:tblStylePr>
    <w:tblStylePr w:type="band1Vert">
      <w:tblPr/>
      <w:tcPr>
        <w:shd w:val="clear" w:color="auto" w:fill="F19F82" w:themeFill="accent1" w:themeFillTint="7F"/>
      </w:tcPr>
    </w:tblStylePr>
    <w:tblStylePr w:type="band1Horz">
      <w:tblPr/>
      <w:tcPr>
        <w:tcBorders>
          <w:insideH w:val="single" w:sz="6" w:space="0" w:color="D34817" w:themeColor="accent1"/>
          <w:insideV w:val="single" w:sz="6" w:space="0" w:color="D34817" w:themeColor="accent1"/>
        </w:tcBorders>
        <w:shd w:val="clear" w:color="auto" w:fill="F19F8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insideH w:val="single" w:sz="8" w:space="0" w:color="9B2D1F" w:themeColor="accent2"/>
        <w:insideV w:val="single" w:sz="8" w:space="0" w:color="9B2D1F" w:themeColor="accent2"/>
      </w:tblBorders>
    </w:tblPr>
    <w:tcPr>
      <w:shd w:val="clear" w:color="auto" w:fill="F1C1BC" w:themeFill="accent2" w:themeFillTint="3F"/>
    </w:tcPr>
    <w:tblStylePr w:type="firstRow">
      <w:rPr>
        <w:b/>
        <w:bCs/>
        <w:color w:val="000000" w:themeColor="text1"/>
      </w:rPr>
      <w:tblPr/>
      <w:tcPr>
        <w:shd w:val="clear" w:color="auto" w:fill="F9E6E4"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CDC8" w:themeFill="accent2" w:themeFillTint="33"/>
      </w:tcPr>
    </w:tblStylePr>
    <w:tblStylePr w:type="band1Vert">
      <w:tblPr/>
      <w:tcPr>
        <w:shd w:val="clear" w:color="auto" w:fill="E48478" w:themeFill="accent2" w:themeFillTint="7F"/>
      </w:tcPr>
    </w:tblStylePr>
    <w:tblStylePr w:type="band1Horz">
      <w:tblPr/>
      <w:tcPr>
        <w:tcBorders>
          <w:insideH w:val="single" w:sz="6" w:space="0" w:color="9B2D1F" w:themeColor="accent2"/>
          <w:insideV w:val="single" w:sz="6" w:space="0" w:color="9B2D1F" w:themeColor="accent2"/>
        </w:tcBorders>
        <w:shd w:val="clear" w:color="auto" w:fill="E4847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insideH w:val="single" w:sz="8" w:space="0" w:color="A28E6A" w:themeColor="accent3"/>
        <w:insideV w:val="single" w:sz="8" w:space="0" w:color="A28E6A" w:themeColor="accent3"/>
      </w:tblBorders>
    </w:tblPr>
    <w:tcPr>
      <w:shd w:val="clear" w:color="auto" w:fill="E8E2DA" w:themeFill="accent3" w:themeFillTint="3F"/>
    </w:tcPr>
    <w:tblStylePr w:type="firstRow">
      <w:rPr>
        <w:b/>
        <w:bCs/>
        <w:color w:val="000000" w:themeColor="text1"/>
      </w:rPr>
      <w:tblPr/>
      <w:tcPr>
        <w:shd w:val="clear" w:color="auto" w:fill="F5F3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8E1" w:themeFill="accent3" w:themeFillTint="33"/>
      </w:tcPr>
    </w:tblStylePr>
    <w:tblStylePr w:type="band1Vert">
      <w:tblPr/>
      <w:tcPr>
        <w:shd w:val="clear" w:color="auto" w:fill="D0C6B4" w:themeFill="accent3" w:themeFillTint="7F"/>
      </w:tcPr>
    </w:tblStylePr>
    <w:tblStylePr w:type="band1Horz">
      <w:tblPr/>
      <w:tcPr>
        <w:tcBorders>
          <w:insideH w:val="single" w:sz="6" w:space="0" w:color="A28E6A" w:themeColor="accent3"/>
          <w:insideV w:val="single" w:sz="6" w:space="0" w:color="A28E6A" w:themeColor="accent3"/>
        </w:tcBorders>
        <w:shd w:val="clear" w:color="auto" w:fill="D0C6B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insideH w:val="single" w:sz="8" w:space="0" w:color="956251" w:themeColor="accent4"/>
        <w:insideV w:val="single" w:sz="8" w:space="0" w:color="956251" w:themeColor="accent4"/>
      </w:tblBorders>
    </w:tblPr>
    <w:tcPr>
      <w:shd w:val="clear" w:color="auto" w:fill="E6D7D2" w:themeFill="accent4" w:themeFillTint="3F"/>
    </w:tcPr>
    <w:tblStylePr w:type="firstRow">
      <w:rPr>
        <w:b/>
        <w:bCs/>
        <w:color w:val="000000" w:themeColor="text1"/>
      </w:rPr>
      <w:tblPr/>
      <w:tcPr>
        <w:shd w:val="clear" w:color="auto" w:fill="F5EFE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EDA" w:themeFill="accent4" w:themeFillTint="33"/>
      </w:tcPr>
    </w:tblStylePr>
    <w:tblStylePr w:type="band1Vert">
      <w:tblPr/>
      <w:tcPr>
        <w:shd w:val="clear" w:color="auto" w:fill="CDAEA4" w:themeFill="accent4" w:themeFillTint="7F"/>
      </w:tcPr>
    </w:tblStylePr>
    <w:tblStylePr w:type="band1Horz">
      <w:tblPr/>
      <w:tcPr>
        <w:tcBorders>
          <w:insideH w:val="single" w:sz="6" w:space="0" w:color="956251" w:themeColor="accent4"/>
          <w:insideV w:val="single" w:sz="6" w:space="0" w:color="956251" w:themeColor="accent4"/>
        </w:tcBorders>
        <w:shd w:val="clear" w:color="auto" w:fill="CDAEA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cPr>
      <w:shd w:val="clear" w:color="auto" w:fill="E3E0E0" w:themeFill="accent5" w:themeFillTint="3F"/>
    </w:tcPr>
    <w:tblStylePr w:type="firstRow">
      <w:rPr>
        <w:b/>
        <w:bCs/>
        <w:color w:val="000000" w:themeColor="text1"/>
      </w:rPr>
      <w:tblPr/>
      <w:tcPr>
        <w:shd w:val="clear" w:color="auto" w:fill="F4F2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6E6" w:themeFill="accent5" w:themeFillTint="33"/>
      </w:tcPr>
    </w:tblStylePr>
    <w:tblStylePr w:type="band1Vert">
      <w:tblPr/>
      <w:tcPr>
        <w:shd w:val="clear" w:color="auto" w:fill="C8C1C1" w:themeFill="accent5" w:themeFillTint="7F"/>
      </w:tcPr>
    </w:tblStylePr>
    <w:tblStylePr w:type="band1Horz">
      <w:tblPr/>
      <w:tcPr>
        <w:tcBorders>
          <w:insideH w:val="single" w:sz="6" w:space="0" w:color="918485" w:themeColor="accent5"/>
          <w:insideV w:val="single" w:sz="6" w:space="0" w:color="918485" w:themeColor="accent5"/>
        </w:tcBorders>
        <w:shd w:val="clear" w:color="auto" w:fill="C8C1C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insideH w:val="single" w:sz="8" w:space="0" w:color="855D5D" w:themeColor="accent6"/>
        <w:insideV w:val="single" w:sz="8" w:space="0" w:color="855D5D" w:themeColor="accent6"/>
      </w:tblBorders>
    </w:tblPr>
    <w:tcPr>
      <w:shd w:val="clear" w:color="auto" w:fill="E2D5D5" w:themeFill="accent6" w:themeFillTint="3F"/>
    </w:tcPr>
    <w:tblStylePr w:type="firstRow">
      <w:rPr>
        <w:b/>
        <w:bCs/>
        <w:color w:val="000000" w:themeColor="text1"/>
      </w:rPr>
      <w:tblPr/>
      <w:tcPr>
        <w:shd w:val="clear" w:color="auto" w:fill="F3EEE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DDD" w:themeFill="accent6" w:themeFillTint="33"/>
      </w:tcPr>
    </w:tblStylePr>
    <w:tblStylePr w:type="band1Vert">
      <w:tblPr/>
      <w:tcPr>
        <w:shd w:val="clear" w:color="auto" w:fill="C4ABAB" w:themeFill="accent6" w:themeFillTint="7F"/>
      </w:tcPr>
    </w:tblStylePr>
    <w:tblStylePr w:type="band1Horz">
      <w:tblPr/>
      <w:tcPr>
        <w:tcBorders>
          <w:insideH w:val="single" w:sz="6" w:space="0" w:color="855D5D" w:themeColor="accent6"/>
          <w:insideV w:val="single" w:sz="6" w:space="0" w:color="855D5D" w:themeColor="accent6"/>
        </w:tcBorders>
        <w:shd w:val="clear" w:color="auto" w:fill="C4ABA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FC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3481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3481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3481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3481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9F8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9F82"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1C1B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2D1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2D1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2D1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2D1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4847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48478"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2D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28E6A"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28E6A"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28E6A"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28E6A"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6B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6B4"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7D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251"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251"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251"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251"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AEA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AEA4"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0E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1848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1848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1848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1848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1C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1C1"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D5D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5D5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5D5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5D5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5D5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BA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BAB"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D3481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8230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9D351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9D3511" w:themeFill="accent1" w:themeFillShade="BF"/>
      </w:tcPr>
    </w:tblStylePr>
    <w:tblStylePr w:type="band1Vert">
      <w:tblPr/>
      <w:tcPr>
        <w:tcBorders>
          <w:top w:val="nil"/>
          <w:left w:val="nil"/>
          <w:bottom w:val="nil"/>
          <w:right w:val="nil"/>
          <w:insideH w:val="nil"/>
          <w:insideV w:val="nil"/>
        </w:tcBorders>
        <w:shd w:val="clear" w:color="auto" w:fill="9D3511" w:themeFill="accent1" w:themeFillShade="BF"/>
      </w:tcPr>
    </w:tblStylePr>
    <w:tblStylePr w:type="band1Horz">
      <w:tblPr/>
      <w:tcPr>
        <w:tcBorders>
          <w:top w:val="nil"/>
          <w:left w:val="nil"/>
          <w:bottom w:val="nil"/>
          <w:right w:val="nil"/>
          <w:insideH w:val="nil"/>
          <w:insideV w:val="nil"/>
        </w:tcBorders>
        <w:shd w:val="clear" w:color="auto" w:fill="9D351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9B2D1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C160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3211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32117" w:themeFill="accent2" w:themeFillShade="BF"/>
      </w:tcPr>
    </w:tblStylePr>
    <w:tblStylePr w:type="band1Vert">
      <w:tblPr/>
      <w:tcPr>
        <w:tcBorders>
          <w:top w:val="nil"/>
          <w:left w:val="nil"/>
          <w:bottom w:val="nil"/>
          <w:right w:val="nil"/>
          <w:insideH w:val="nil"/>
          <w:insideV w:val="nil"/>
        </w:tcBorders>
        <w:shd w:val="clear" w:color="auto" w:fill="732117" w:themeFill="accent2" w:themeFillShade="BF"/>
      </w:tcPr>
    </w:tblStylePr>
    <w:tblStylePr w:type="band1Horz">
      <w:tblPr/>
      <w:tcPr>
        <w:tcBorders>
          <w:top w:val="nil"/>
          <w:left w:val="nil"/>
          <w:bottom w:val="nil"/>
          <w:right w:val="nil"/>
          <w:insideH w:val="nil"/>
          <w:insideV w:val="nil"/>
        </w:tcBorders>
        <w:shd w:val="clear" w:color="auto" w:fill="732117"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A28E6A"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63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6A4D"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6A4D" w:themeFill="accent3" w:themeFillShade="BF"/>
      </w:tcPr>
    </w:tblStylePr>
    <w:tblStylePr w:type="band1Vert">
      <w:tblPr/>
      <w:tcPr>
        <w:tcBorders>
          <w:top w:val="nil"/>
          <w:left w:val="nil"/>
          <w:bottom w:val="nil"/>
          <w:right w:val="nil"/>
          <w:insideH w:val="nil"/>
          <w:insideV w:val="nil"/>
        </w:tcBorders>
        <w:shd w:val="clear" w:color="auto" w:fill="7B6A4D" w:themeFill="accent3" w:themeFillShade="BF"/>
      </w:tcPr>
    </w:tblStylePr>
    <w:tblStylePr w:type="band1Horz">
      <w:tblPr/>
      <w:tcPr>
        <w:tcBorders>
          <w:top w:val="nil"/>
          <w:left w:val="nil"/>
          <w:bottom w:val="nil"/>
          <w:right w:val="nil"/>
          <w:insideH w:val="nil"/>
          <w:insideV w:val="nil"/>
        </w:tcBorders>
        <w:shd w:val="clear" w:color="auto" w:fill="7B6A4D"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956251"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02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F493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F493C" w:themeFill="accent4" w:themeFillShade="BF"/>
      </w:tcPr>
    </w:tblStylePr>
    <w:tblStylePr w:type="band1Vert">
      <w:tblPr/>
      <w:tcPr>
        <w:tcBorders>
          <w:top w:val="nil"/>
          <w:left w:val="nil"/>
          <w:bottom w:val="nil"/>
          <w:right w:val="nil"/>
          <w:insideH w:val="nil"/>
          <w:insideV w:val="nil"/>
        </w:tcBorders>
        <w:shd w:val="clear" w:color="auto" w:fill="6F493C" w:themeFill="accent4" w:themeFillShade="BF"/>
      </w:tcPr>
    </w:tblStylePr>
    <w:tblStylePr w:type="band1Horz">
      <w:tblPr/>
      <w:tcPr>
        <w:tcBorders>
          <w:top w:val="nil"/>
          <w:left w:val="nil"/>
          <w:bottom w:val="nil"/>
          <w:right w:val="nil"/>
          <w:insideH w:val="nil"/>
          <w:insideV w:val="nil"/>
        </w:tcBorders>
        <w:shd w:val="clear" w:color="auto" w:fill="6F493C"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91848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414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D626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D6262" w:themeFill="accent5" w:themeFillShade="BF"/>
      </w:tcPr>
    </w:tblStylePr>
    <w:tblStylePr w:type="band1Vert">
      <w:tblPr/>
      <w:tcPr>
        <w:tcBorders>
          <w:top w:val="nil"/>
          <w:left w:val="nil"/>
          <w:bottom w:val="nil"/>
          <w:right w:val="nil"/>
          <w:insideH w:val="nil"/>
          <w:insideV w:val="nil"/>
        </w:tcBorders>
        <w:shd w:val="clear" w:color="auto" w:fill="6D6262" w:themeFill="accent5" w:themeFillShade="BF"/>
      </w:tcPr>
    </w:tblStylePr>
    <w:tblStylePr w:type="band1Horz">
      <w:tblPr/>
      <w:tcPr>
        <w:tcBorders>
          <w:top w:val="nil"/>
          <w:left w:val="nil"/>
          <w:bottom w:val="nil"/>
          <w:right w:val="nil"/>
          <w:insideH w:val="nil"/>
          <w:insideV w:val="nil"/>
        </w:tcBorders>
        <w:shd w:val="clear" w:color="auto" w:fill="6D6262"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855D5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E2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3454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34545" w:themeFill="accent6" w:themeFillShade="BF"/>
      </w:tcPr>
    </w:tblStylePr>
    <w:tblStylePr w:type="band1Vert">
      <w:tblPr/>
      <w:tcPr>
        <w:tcBorders>
          <w:top w:val="nil"/>
          <w:left w:val="nil"/>
          <w:bottom w:val="nil"/>
          <w:right w:val="nil"/>
          <w:insideH w:val="nil"/>
          <w:insideV w:val="nil"/>
        </w:tcBorders>
        <w:shd w:val="clear" w:color="auto" w:fill="634545" w:themeFill="accent6" w:themeFillShade="BF"/>
      </w:tcPr>
    </w:tblStylePr>
    <w:tblStylePr w:type="band1Horz">
      <w:tblPr/>
      <w:tcPr>
        <w:tcBorders>
          <w:top w:val="nil"/>
          <w:left w:val="nil"/>
          <w:bottom w:val="nil"/>
          <w:right w:val="nil"/>
          <w:insideH w:val="nil"/>
          <w:insideV w:val="nil"/>
        </w:tcBorders>
        <w:shd w:val="clear" w:color="auto" w:fill="634545"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9B2D1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9B2D1F" w:themeColor="accent2"/>
        <w:left w:val="single" w:sz="4" w:space="0" w:color="D34817" w:themeColor="accent1"/>
        <w:bottom w:val="single" w:sz="4" w:space="0" w:color="D34817" w:themeColor="accent1"/>
        <w:right w:val="single" w:sz="4" w:space="0" w:color="D34817" w:themeColor="accent1"/>
        <w:insideH w:val="single" w:sz="4" w:space="0" w:color="FFFFFF" w:themeColor="background1"/>
        <w:insideV w:val="single" w:sz="4" w:space="0" w:color="FFFFFF" w:themeColor="background1"/>
      </w:tblBorders>
    </w:tblPr>
    <w:tcPr>
      <w:shd w:val="clear" w:color="auto" w:fill="FCECE6" w:themeFill="accent1"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E2A0D" w:themeFill="accent1" w:themeFillShade="99"/>
      </w:tcPr>
    </w:tblStylePr>
    <w:tblStylePr w:type="firstCol">
      <w:rPr>
        <w:color w:val="FFFFFF" w:themeColor="background1"/>
      </w:rPr>
      <w:tblPr/>
      <w:tcPr>
        <w:tcBorders>
          <w:top w:val="nil"/>
          <w:left w:val="nil"/>
          <w:bottom w:val="nil"/>
          <w:right w:val="nil"/>
          <w:insideH w:val="single" w:sz="4" w:space="0" w:color="7E2A0D" w:themeColor="accent1" w:themeShade="99"/>
          <w:insideV w:val="nil"/>
        </w:tcBorders>
        <w:shd w:val="clear" w:color="auto" w:fill="7E2A0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7E2A0D" w:themeFill="accent1" w:themeFillShade="99"/>
      </w:tcPr>
    </w:tblStylePr>
    <w:tblStylePr w:type="band1Vert">
      <w:tblPr/>
      <w:tcPr>
        <w:shd w:val="clear" w:color="auto" w:fill="F4B29B" w:themeFill="accent1" w:themeFillTint="66"/>
      </w:tcPr>
    </w:tblStylePr>
    <w:tblStylePr w:type="band1Horz">
      <w:tblPr/>
      <w:tcPr>
        <w:shd w:val="clear" w:color="auto" w:fill="F19F82"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9B2D1F" w:themeColor="accent2"/>
        <w:left w:val="single" w:sz="4" w:space="0" w:color="9B2D1F" w:themeColor="accent2"/>
        <w:bottom w:val="single" w:sz="4" w:space="0" w:color="9B2D1F" w:themeColor="accent2"/>
        <w:right w:val="single" w:sz="4" w:space="0" w:color="9B2D1F" w:themeColor="accent2"/>
        <w:insideH w:val="single" w:sz="4" w:space="0" w:color="FFFFFF" w:themeColor="background1"/>
        <w:insideV w:val="single" w:sz="4" w:space="0" w:color="FFFFFF" w:themeColor="background1"/>
      </w:tblBorders>
    </w:tblPr>
    <w:tcPr>
      <w:shd w:val="clear" w:color="auto" w:fill="F9E6E4" w:themeFill="accent2"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1A12" w:themeFill="accent2" w:themeFillShade="99"/>
      </w:tcPr>
    </w:tblStylePr>
    <w:tblStylePr w:type="firstCol">
      <w:rPr>
        <w:color w:val="FFFFFF" w:themeColor="background1"/>
      </w:rPr>
      <w:tblPr/>
      <w:tcPr>
        <w:tcBorders>
          <w:top w:val="nil"/>
          <w:left w:val="nil"/>
          <w:bottom w:val="nil"/>
          <w:right w:val="nil"/>
          <w:insideH w:val="single" w:sz="4" w:space="0" w:color="5C1A12" w:themeColor="accent2" w:themeShade="99"/>
          <w:insideV w:val="nil"/>
        </w:tcBorders>
        <w:shd w:val="clear" w:color="auto" w:fill="5C1A1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C1A12" w:themeFill="accent2" w:themeFillShade="99"/>
      </w:tcPr>
    </w:tblStylePr>
    <w:tblStylePr w:type="band1Vert">
      <w:tblPr/>
      <w:tcPr>
        <w:shd w:val="clear" w:color="auto" w:fill="E99C92" w:themeFill="accent2" w:themeFillTint="66"/>
      </w:tcPr>
    </w:tblStylePr>
    <w:tblStylePr w:type="band1Horz">
      <w:tblPr/>
      <w:tcPr>
        <w:shd w:val="clear" w:color="auto" w:fill="E4847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956251" w:themeColor="accent4"/>
        <w:left w:val="single" w:sz="4" w:space="0" w:color="A28E6A" w:themeColor="accent3"/>
        <w:bottom w:val="single" w:sz="4" w:space="0" w:color="A28E6A" w:themeColor="accent3"/>
        <w:right w:val="single" w:sz="4" w:space="0" w:color="A28E6A" w:themeColor="accent3"/>
        <w:insideH w:val="single" w:sz="4" w:space="0" w:color="FFFFFF" w:themeColor="background1"/>
        <w:insideV w:val="single" w:sz="4" w:space="0" w:color="FFFFFF" w:themeColor="background1"/>
      </w:tblBorders>
    </w:tblPr>
    <w:tcPr>
      <w:shd w:val="clear" w:color="auto" w:fill="F5F3F0" w:themeFill="accent3" w:themeFillTint="19"/>
    </w:tcPr>
    <w:tblStylePr w:type="firstRow">
      <w:rPr>
        <w:b/>
        <w:bCs/>
      </w:rPr>
      <w:tblPr/>
      <w:tcPr>
        <w:tcBorders>
          <w:top w:val="nil"/>
          <w:left w:val="nil"/>
          <w:bottom w:val="single" w:sz="24" w:space="0" w:color="95625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553D" w:themeFill="accent3" w:themeFillShade="99"/>
      </w:tcPr>
    </w:tblStylePr>
    <w:tblStylePr w:type="firstCol">
      <w:rPr>
        <w:color w:val="FFFFFF" w:themeColor="background1"/>
      </w:rPr>
      <w:tblPr/>
      <w:tcPr>
        <w:tcBorders>
          <w:top w:val="nil"/>
          <w:left w:val="nil"/>
          <w:bottom w:val="nil"/>
          <w:right w:val="nil"/>
          <w:insideH w:val="single" w:sz="4" w:space="0" w:color="62553D" w:themeColor="accent3" w:themeShade="99"/>
          <w:insideV w:val="nil"/>
        </w:tcBorders>
        <w:shd w:val="clear" w:color="auto" w:fill="62553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2553D" w:themeFill="accent3" w:themeFillShade="99"/>
      </w:tcPr>
    </w:tblStylePr>
    <w:tblStylePr w:type="band1Vert">
      <w:tblPr/>
      <w:tcPr>
        <w:shd w:val="clear" w:color="auto" w:fill="D9D1C3" w:themeFill="accent3" w:themeFillTint="66"/>
      </w:tcPr>
    </w:tblStylePr>
    <w:tblStylePr w:type="band1Horz">
      <w:tblPr/>
      <w:tcPr>
        <w:shd w:val="clear" w:color="auto" w:fill="D0C6B4"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A28E6A" w:themeColor="accent3"/>
        <w:left w:val="single" w:sz="4" w:space="0" w:color="956251" w:themeColor="accent4"/>
        <w:bottom w:val="single" w:sz="4" w:space="0" w:color="956251" w:themeColor="accent4"/>
        <w:right w:val="single" w:sz="4" w:space="0" w:color="956251" w:themeColor="accent4"/>
        <w:insideH w:val="single" w:sz="4" w:space="0" w:color="FFFFFF" w:themeColor="background1"/>
        <w:insideV w:val="single" w:sz="4" w:space="0" w:color="FFFFFF" w:themeColor="background1"/>
      </w:tblBorders>
    </w:tblPr>
    <w:tcPr>
      <w:shd w:val="clear" w:color="auto" w:fill="F5EFED" w:themeFill="accent4" w:themeFillTint="19"/>
    </w:tcPr>
    <w:tblStylePr w:type="firstRow">
      <w:rPr>
        <w:b/>
        <w:bCs/>
      </w:rPr>
      <w:tblPr/>
      <w:tcPr>
        <w:tcBorders>
          <w:top w:val="nil"/>
          <w:left w:val="nil"/>
          <w:bottom w:val="single" w:sz="24" w:space="0" w:color="A28E6A"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A30" w:themeFill="accent4" w:themeFillShade="99"/>
      </w:tcPr>
    </w:tblStylePr>
    <w:tblStylePr w:type="firstCol">
      <w:rPr>
        <w:color w:val="FFFFFF" w:themeColor="background1"/>
      </w:rPr>
      <w:tblPr/>
      <w:tcPr>
        <w:tcBorders>
          <w:top w:val="nil"/>
          <w:left w:val="nil"/>
          <w:bottom w:val="nil"/>
          <w:right w:val="nil"/>
          <w:insideH w:val="single" w:sz="4" w:space="0" w:color="593A30" w:themeColor="accent4" w:themeShade="99"/>
          <w:insideV w:val="nil"/>
        </w:tcBorders>
        <w:shd w:val="clear" w:color="auto" w:fill="593A3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93A30" w:themeFill="accent4" w:themeFillShade="99"/>
      </w:tcPr>
    </w:tblStylePr>
    <w:tblStylePr w:type="band1Vert">
      <w:tblPr/>
      <w:tcPr>
        <w:shd w:val="clear" w:color="auto" w:fill="D7BEB6" w:themeFill="accent4" w:themeFillTint="66"/>
      </w:tcPr>
    </w:tblStylePr>
    <w:tblStylePr w:type="band1Horz">
      <w:tblPr/>
      <w:tcPr>
        <w:shd w:val="clear" w:color="auto" w:fill="CDAEA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855D5D" w:themeColor="accent6"/>
        <w:left w:val="single" w:sz="4" w:space="0" w:color="918485" w:themeColor="accent5"/>
        <w:bottom w:val="single" w:sz="4" w:space="0" w:color="918485" w:themeColor="accent5"/>
        <w:right w:val="single" w:sz="4" w:space="0" w:color="918485" w:themeColor="accent5"/>
        <w:insideH w:val="single" w:sz="4" w:space="0" w:color="FFFFFF" w:themeColor="background1"/>
        <w:insideV w:val="single" w:sz="4" w:space="0" w:color="FFFFFF" w:themeColor="background1"/>
      </w:tblBorders>
    </w:tblPr>
    <w:tcPr>
      <w:shd w:val="clear" w:color="auto" w:fill="F4F2F2" w:themeFill="accent5" w:themeFillTint="19"/>
    </w:tcPr>
    <w:tblStylePr w:type="firstRow">
      <w:rPr>
        <w:b/>
        <w:bCs/>
      </w:rPr>
      <w:tblPr/>
      <w:tcPr>
        <w:tcBorders>
          <w:top w:val="nil"/>
          <w:left w:val="nil"/>
          <w:bottom w:val="single" w:sz="24" w:space="0" w:color="855D5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4E4F" w:themeFill="accent5" w:themeFillShade="99"/>
      </w:tcPr>
    </w:tblStylePr>
    <w:tblStylePr w:type="firstCol">
      <w:rPr>
        <w:color w:val="FFFFFF" w:themeColor="background1"/>
      </w:rPr>
      <w:tblPr/>
      <w:tcPr>
        <w:tcBorders>
          <w:top w:val="nil"/>
          <w:left w:val="nil"/>
          <w:bottom w:val="nil"/>
          <w:right w:val="nil"/>
          <w:insideH w:val="single" w:sz="4" w:space="0" w:color="574E4F" w:themeColor="accent5" w:themeShade="99"/>
          <w:insideV w:val="nil"/>
        </w:tcBorders>
        <w:shd w:val="clear" w:color="auto" w:fill="574E4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74E4F" w:themeFill="accent5" w:themeFillShade="99"/>
      </w:tcPr>
    </w:tblStylePr>
    <w:tblStylePr w:type="band1Vert">
      <w:tblPr/>
      <w:tcPr>
        <w:shd w:val="clear" w:color="auto" w:fill="D3CDCE" w:themeFill="accent5" w:themeFillTint="66"/>
      </w:tcPr>
    </w:tblStylePr>
    <w:tblStylePr w:type="band1Horz">
      <w:tblPr/>
      <w:tcPr>
        <w:shd w:val="clear" w:color="auto" w:fill="C8C1C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918485" w:themeColor="accent5"/>
        <w:left w:val="single" w:sz="4" w:space="0" w:color="855D5D" w:themeColor="accent6"/>
        <w:bottom w:val="single" w:sz="4" w:space="0" w:color="855D5D" w:themeColor="accent6"/>
        <w:right w:val="single" w:sz="4" w:space="0" w:color="855D5D" w:themeColor="accent6"/>
        <w:insideH w:val="single" w:sz="4" w:space="0" w:color="FFFFFF" w:themeColor="background1"/>
        <w:insideV w:val="single" w:sz="4" w:space="0" w:color="FFFFFF" w:themeColor="background1"/>
      </w:tblBorders>
    </w:tblPr>
    <w:tcPr>
      <w:shd w:val="clear" w:color="auto" w:fill="F3EEEE" w:themeFill="accent6" w:themeFillTint="19"/>
    </w:tcPr>
    <w:tblStylePr w:type="firstRow">
      <w:rPr>
        <w:b/>
        <w:bCs/>
      </w:rPr>
      <w:tblPr/>
      <w:tcPr>
        <w:tcBorders>
          <w:top w:val="nil"/>
          <w:left w:val="nil"/>
          <w:bottom w:val="single" w:sz="24" w:space="0" w:color="91848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3737" w:themeFill="accent6" w:themeFillShade="99"/>
      </w:tcPr>
    </w:tblStylePr>
    <w:tblStylePr w:type="firstCol">
      <w:rPr>
        <w:color w:val="FFFFFF" w:themeColor="background1"/>
      </w:rPr>
      <w:tblPr/>
      <w:tcPr>
        <w:tcBorders>
          <w:top w:val="nil"/>
          <w:left w:val="nil"/>
          <w:bottom w:val="nil"/>
          <w:right w:val="nil"/>
          <w:insideH w:val="single" w:sz="4" w:space="0" w:color="4F3737" w:themeColor="accent6" w:themeShade="99"/>
          <w:insideV w:val="nil"/>
        </w:tcBorders>
        <w:shd w:val="clear" w:color="auto" w:fill="4F3737"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F3737" w:themeFill="accent6" w:themeFillShade="99"/>
      </w:tcPr>
    </w:tblStylePr>
    <w:tblStylePr w:type="band1Vert">
      <w:tblPr/>
      <w:tcPr>
        <w:shd w:val="clear" w:color="auto" w:fill="D0BCBC" w:themeFill="accent6" w:themeFillTint="66"/>
      </w:tcPr>
    </w:tblStylePr>
    <w:tblStylePr w:type="band1Horz">
      <w:tblPr/>
      <w:tcPr>
        <w:shd w:val="clear" w:color="auto" w:fill="C4ABAB"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FCECE6" w:themeFill="accen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FC1" w:themeFill="accent1" w:themeFillTint="3F"/>
      </w:tcPr>
    </w:tblStylePr>
    <w:tblStylePr w:type="band1Horz">
      <w:tblPr/>
      <w:tcPr>
        <w:shd w:val="clear" w:color="auto" w:fill="F9D8CD"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9E6E4" w:themeFill="accent2"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C1BC" w:themeFill="accent2" w:themeFillTint="3F"/>
      </w:tcPr>
    </w:tblStylePr>
    <w:tblStylePr w:type="band1Horz">
      <w:tblPr/>
      <w:tcPr>
        <w:shd w:val="clear" w:color="auto" w:fill="F4CDC8"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3F0" w:themeFill="accent3" w:themeFillTint="19"/>
    </w:tcPr>
    <w:tblStylePr w:type="firstRow">
      <w:rPr>
        <w:b/>
        <w:bCs/>
        <w:color w:val="FFFFFF" w:themeColor="background1"/>
      </w:rPr>
      <w:tblPr/>
      <w:tcPr>
        <w:tcBorders>
          <w:bottom w:val="single" w:sz="12" w:space="0" w:color="FFFFFF" w:themeColor="background1"/>
        </w:tcBorders>
        <w:shd w:val="clear" w:color="auto" w:fill="774E40" w:themeFill="accent4" w:themeFillShade="CC"/>
      </w:tcPr>
    </w:tblStylePr>
    <w:tblStylePr w:type="lastRow">
      <w:rPr>
        <w:b/>
        <w:bCs/>
        <w:color w:val="774E4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2DA" w:themeFill="accent3" w:themeFillTint="3F"/>
      </w:tcPr>
    </w:tblStylePr>
    <w:tblStylePr w:type="band1Horz">
      <w:tblPr/>
      <w:tcPr>
        <w:shd w:val="clear" w:color="auto" w:fill="ECE8E1"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5EFED" w:themeFill="accent4" w:themeFillTint="19"/>
    </w:tcPr>
    <w:tblStylePr w:type="firstRow">
      <w:rPr>
        <w:b/>
        <w:bCs/>
        <w:color w:val="FFFFFF" w:themeColor="background1"/>
      </w:rPr>
      <w:tblPr/>
      <w:tcPr>
        <w:tcBorders>
          <w:bottom w:val="single" w:sz="12" w:space="0" w:color="FFFFFF" w:themeColor="background1"/>
        </w:tcBorders>
        <w:shd w:val="clear" w:color="auto" w:fill="837252" w:themeFill="accent3" w:themeFillShade="CC"/>
      </w:tcPr>
    </w:tblStylePr>
    <w:tblStylePr w:type="lastRow">
      <w:rPr>
        <w:b/>
        <w:bCs/>
        <w:color w:val="83725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7D2" w:themeFill="accent4" w:themeFillTint="3F"/>
      </w:tcPr>
    </w:tblStylePr>
    <w:tblStylePr w:type="band1Horz">
      <w:tblPr/>
      <w:tcPr>
        <w:shd w:val="clear" w:color="auto" w:fill="EBDEDA"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F4F2F2" w:themeFill="accent5" w:themeFillTint="19"/>
    </w:tcPr>
    <w:tblStylePr w:type="firstRow">
      <w:rPr>
        <w:b/>
        <w:bCs/>
        <w:color w:val="FFFFFF" w:themeColor="background1"/>
      </w:rPr>
      <w:tblPr/>
      <w:tcPr>
        <w:tcBorders>
          <w:bottom w:val="single" w:sz="12" w:space="0" w:color="FFFFFF" w:themeColor="background1"/>
        </w:tcBorders>
        <w:shd w:val="clear" w:color="auto" w:fill="6A4A4A" w:themeFill="accent6" w:themeFillShade="CC"/>
      </w:tcPr>
    </w:tblStylePr>
    <w:tblStylePr w:type="lastRow">
      <w:rPr>
        <w:b/>
        <w:bCs/>
        <w:color w:val="6A4A4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0E0" w:themeFill="accent5" w:themeFillTint="3F"/>
      </w:tcPr>
    </w:tblStylePr>
    <w:tblStylePr w:type="band1Horz">
      <w:tblPr/>
      <w:tcPr>
        <w:shd w:val="clear" w:color="auto" w:fill="E9E6E6"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3EEEE" w:themeFill="accent6" w:themeFillTint="19"/>
    </w:tcPr>
    <w:tblStylePr w:type="firstRow">
      <w:rPr>
        <w:b/>
        <w:bCs/>
        <w:color w:val="FFFFFF" w:themeColor="background1"/>
      </w:rPr>
      <w:tblPr/>
      <w:tcPr>
        <w:tcBorders>
          <w:bottom w:val="single" w:sz="12" w:space="0" w:color="FFFFFF" w:themeColor="background1"/>
        </w:tcBorders>
        <w:shd w:val="clear" w:color="auto" w:fill="746869" w:themeFill="accent5" w:themeFillShade="CC"/>
      </w:tcPr>
    </w:tblStylePr>
    <w:tblStylePr w:type="lastRow">
      <w:rPr>
        <w:b/>
        <w:bCs/>
        <w:color w:val="74686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D5D5" w:themeFill="accent6" w:themeFillTint="3F"/>
      </w:tcPr>
    </w:tblStylePr>
    <w:tblStylePr w:type="band1Horz">
      <w:tblPr/>
      <w:tcPr>
        <w:shd w:val="clear" w:color="auto" w:fill="E7DDDD"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D8CD" w:themeFill="accent1" w:themeFillTint="33"/>
    </w:tcPr>
    <w:tblStylePr w:type="firstRow">
      <w:rPr>
        <w:b/>
        <w:bCs/>
      </w:rPr>
      <w:tblPr/>
      <w:tcPr>
        <w:shd w:val="clear" w:color="auto" w:fill="F4B29B" w:themeFill="accent1" w:themeFillTint="66"/>
      </w:tcPr>
    </w:tblStylePr>
    <w:tblStylePr w:type="lastRow">
      <w:rPr>
        <w:b/>
        <w:bCs/>
        <w:color w:val="000000" w:themeColor="text1"/>
      </w:rPr>
      <w:tblPr/>
      <w:tcPr>
        <w:shd w:val="clear" w:color="auto" w:fill="F4B29B" w:themeFill="accent1" w:themeFillTint="66"/>
      </w:tcPr>
    </w:tblStylePr>
    <w:tblStylePr w:type="firstCol">
      <w:rPr>
        <w:color w:val="FFFFFF" w:themeColor="background1"/>
      </w:rPr>
      <w:tblPr/>
      <w:tcPr>
        <w:shd w:val="clear" w:color="auto" w:fill="9D3511" w:themeFill="accent1" w:themeFillShade="BF"/>
      </w:tcPr>
    </w:tblStylePr>
    <w:tblStylePr w:type="lastCol">
      <w:rPr>
        <w:color w:val="FFFFFF" w:themeColor="background1"/>
      </w:rPr>
      <w:tblPr/>
      <w:tcPr>
        <w:shd w:val="clear" w:color="auto" w:fill="9D3511" w:themeFill="accent1" w:themeFillShade="BF"/>
      </w:tcPr>
    </w:tblStylePr>
    <w:tblStylePr w:type="band1Vert">
      <w:tblPr/>
      <w:tcPr>
        <w:shd w:val="clear" w:color="auto" w:fill="F19F82" w:themeFill="accent1" w:themeFillTint="7F"/>
      </w:tcPr>
    </w:tblStylePr>
    <w:tblStylePr w:type="band1Horz">
      <w:tblPr/>
      <w:tcPr>
        <w:shd w:val="clear" w:color="auto" w:fill="F19F82"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CDC8" w:themeFill="accent2" w:themeFillTint="33"/>
    </w:tcPr>
    <w:tblStylePr w:type="firstRow">
      <w:rPr>
        <w:b/>
        <w:bCs/>
      </w:rPr>
      <w:tblPr/>
      <w:tcPr>
        <w:shd w:val="clear" w:color="auto" w:fill="E99C92" w:themeFill="accent2" w:themeFillTint="66"/>
      </w:tcPr>
    </w:tblStylePr>
    <w:tblStylePr w:type="lastRow">
      <w:rPr>
        <w:b/>
        <w:bCs/>
        <w:color w:val="000000" w:themeColor="text1"/>
      </w:rPr>
      <w:tblPr/>
      <w:tcPr>
        <w:shd w:val="clear" w:color="auto" w:fill="E99C92" w:themeFill="accent2" w:themeFillTint="66"/>
      </w:tcPr>
    </w:tblStylePr>
    <w:tblStylePr w:type="firstCol">
      <w:rPr>
        <w:color w:val="FFFFFF" w:themeColor="background1"/>
      </w:rPr>
      <w:tblPr/>
      <w:tcPr>
        <w:shd w:val="clear" w:color="auto" w:fill="732117" w:themeFill="accent2" w:themeFillShade="BF"/>
      </w:tcPr>
    </w:tblStylePr>
    <w:tblStylePr w:type="lastCol">
      <w:rPr>
        <w:color w:val="FFFFFF" w:themeColor="background1"/>
      </w:rPr>
      <w:tblPr/>
      <w:tcPr>
        <w:shd w:val="clear" w:color="auto" w:fill="732117" w:themeFill="accent2" w:themeFillShade="BF"/>
      </w:tcPr>
    </w:tblStylePr>
    <w:tblStylePr w:type="band1Vert">
      <w:tblPr/>
      <w:tcPr>
        <w:shd w:val="clear" w:color="auto" w:fill="E48478" w:themeFill="accent2" w:themeFillTint="7F"/>
      </w:tcPr>
    </w:tblStylePr>
    <w:tblStylePr w:type="band1Horz">
      <w:tblPr/>
      <w:tcPr>
        <w:shd w:val="clear" w:color="auto" w:fill="E48478"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CE8E1" w:themeFill="accent3" w:themeFillTint="33"/>
    </w:tcPr>
    <w:tblStylePr w:type="firstRow">
      <w:rPr>
        <w:b/>
        <w:bCs/>
      </w:rPr>
      <w:tblPr/>
      <w:tcPr>
        <w:shd w:val="clear" w:color="auto" w:fill="D9D1C3" w:themeFill="accent3" w:themeFillTint="66"/>
      </w:tcPr>
    </w:tblStylePr>
    <w:tblStylePr w:type="lastRow">
      <w:rPr>
        <w:b/>
        <w:bCs/>
        <w:color w:val="000000" w:themeColor="text1"/>
      </w:rPr>
      <w:tblPr/>
      <w:tcPr>
        <w:shd w:val="clear" w:color="auto" w:fill="D9D1C3" w:themeFill="accent3" w:themeFillTint="66"/>
      </w:tcPr>
    </w:tblStylePr>
    <w:tblStylePr w:type="firstCol">
      <w:rPr>
        <w:color w:val="FFFFFF" w:themeColor="background1"/>
      </w:rPr>
      <w:tblPr/>
      <w:tcPr>
        <w:shd w:val="clear" w:color="auto" w:fill="7B6A4D" w:themeFill="accent3" w:themeFillShade="BF"/>
      </w:tcPr>
    </w:tblStylePr>
    <w:tblStylePr w:type="lastCol">
      <w:rPr>
        <w:color w:val="FFFFFF" w:themeColor="background1"/>
      </w:rPr>
      <w:tblPr/>
      <w:tcPr>
        <w:shd w:val="clear" w:color="auto" w:fill="7B6A4D" w:themeFill="accent3" w:themeFillShade="BF"/>
      </w:tcPr>
    </w:tblStylePr>
    <w:tblStylePr w:type="band1Vert">
      <w:tblPr/>
      <w:tcPr>
        <w:shd w:val="clear" w:color="auto" w:fill="D0C6B4" w:themeFill="accent3" w:themeFillTint="7F"/>
      </w:tcPr>
    </w:tblStylePr>
    <w:tblStylePr w:type="band1Horz">
      <w:tblPr/>
      <w:tcPr>
        <w:shd w:val="clear" w:color="auto" w:fill="D0C6B4"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DEDA" w:themeFill="accent4" w:themeFillTint="33"/>
    </w:tcPr>
    <w:tblStylePr w:type="firstRow">
      <w:rPr>
        <w:b/>
        <w:bCs/>
      </w:rPr>
      <w:tblPr/>
      <w:tcPr>
        <w:shd w:val="clear" w:color="auto" w:fill="D7BEB6" w:themeFill="accent4" w:themeFillTint="66"/>
      </w:tcPr>
    </w:tblStylePr>
    <w:tblStylePr w:type="lastRow">
      <w:rPr>
        <w:b/>
        <w:bCs/>
        <w:color w:val="000000" w:themeColor="text1"/>
      </w:rPr>
      <w:tblPr/>
      <w:tcPr>
        <w:shd w:val="clear" w:color="auto" w:fill="D7BEB6" w:themeFill="accent4" w:themeFillTint="66"/>
      </w:tcPr>
    </w:tblStylePr>
    <w:tblStylePr w:type="firstCol">
      <w:rPr>
        <w:color w:val="FFFFFF" w:themeColor="background1"/>
      </w:rPr>
      <w:tblPr/>
      <w:tcPr>
        <w:shd w:val="clear" w:color="auto" w:fill="6F493C" w:themeFill="accent4" w:themeFillShade="BF"/>
      </w:tcPr>
    </w:tblStylePr>
    <w:tblStylePr w:type="lastCol">
      <w:rPr>
        <w:color w:val="FFFFFF" w:themeColor="background1"/>
      </w:rPr>
      <w:tblPr/>
      <w:tcPr>
        <w:shd w:val="clear" w:color="auto" w:fill="6F493C" w:themeFill="accent4" w:themeFillShade="BF"/>
      </w:tcPr>
    </w:tblStylePr>
    <w:tblStylePr w:type="band1Vert">
      <w:tblPr/>
      <w:tcPr>
        <w:shd w:val="clear" w:color="auto" w:fill="CDAEA4" w:themeFill="accent4" w:themeFillTint="7F"/>
      </w:tcPr>
    </w:tblStylePr>
    <w:tblStylePr w:type="band1Horz">
      <w:tblPr/>
      <w:tcPr>
        <w:shd w:val="clear" w:color="auto" w:fill="CDAEA4"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6E6" w:themeFill="accent5" w:themeFillTint="33"/>
    </w:tcPr>
    <w:tblStylePr w:type="firstRow">
      <w:rPr>
        <w:b/>
        <w:bCs/>
      </w:rPr>
      <w:tblPr/>
      <w:tcPr>
        <w:shd w:val="clear" w:color="auto" w:fill="D3CDCE" w:themeFill="accent5" w:themeFillTint="66"/>
      </w:tcPr>
    </w:tblStylePr>
    <w:tblStylePr w:type="lastRow">
      <w:rPr>
        <w:b/>
        <w:bCs/>
        <w:color w:val="000000" w:themeColor="text1"/>
      </w:rPr>
      <w:tblPr/>
      <w:tcPr>
        <w:shd w:val="clear" w:color="auto" w:fill="D3CDCE" w:themeFill="accent5" w:themeFillTint="66"/>
      </w:tcPr>
    </w:tblStylePr>
    <w:tblStylePr w:type="firstCol">
      <w:rPr>
        <w:color w:val="FFFFFF" w:themeColor="background1"/>
      </w:rPr>
      <w:tblPr/>
      <w:tcPr>
        <w:shd w:val="clear" w:color="auto" w:fill="6D6262" w:themeFill="accent5" w:themeFillShade="BF"/>
      </w:tcPr>
    </w:tblStylePr>
    <w:tblStylePr w:type="lastCol">
      <w:rPr>
        <w:color w:val="FFFFFF" w:themeColor="background1"/>
      </w:rPr>
      <w:tblPr/>
      <w:tcPr>
        <w:shd w:val="clear" w:color="auto" w:fill="6D6262" w:themeFill="accent5" w:themeFillShade="BF"/>
      </w:tcPr>
    </w:tblStylePr>
    <w:tblStylePr w:type="band1Vert">
      <w:tblPr/>
      <w:tcPr>
        <w:shd w:val="clear" w:color="auto" w:fill="C8C1C1" w:themeFill="accent5" w:themeFillTint="7F"/>
      </w:tcPr>
    </w:tblStylePr>
    <w:tblStylePr w:type="band1Horz">
      <w:tblPr/>
      <w:tcPr>
        <w:shd w:val="clear" w:color="auto" w:fill="C8C1C1"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DDD" w:themeFill="accent6" w:themeFillTint="33"/>
    </w:tcPr>
    <w:tblStylePr w:type="firstRow">
      <w:rPr>
        <w:b/>
        <w:bCs/>
      </w:rPr>
      <w:tblPr/>
      <w:tcPr>
        <w:shd w:val="clear" w:color="auto" w:fill="D0BCBC" w:themeFill="accent6" w:themeFillTint="66"/>
      </w:tcPr>
    </w:tblStylePr>
    <w:tblStylePr w:type="lastRow">
      <w:rPr>
        <w:b/>
        <w:bCs/>
        <w:color w:val="000000" w:themeColor="text1"/>
      </w:rPr>
      <w:tblPr/>
      <w:tcPr>
        <w:shd w:val="clear" w:color="auto" w:fill="D0BCBC" w:themeFill="accent6" w:themeFillTint="66"/>
      </w:tcPr>
    </w:tblStylePr>
    <w:tblStylePr w:type="firstCol">
      <w:rPr>
        <w:color w:val="FFFFFF" w:themeColor="background1"/>
      </w:rPr>
      <w:tblPr/>
      <w:tcPr>
        <w:shd w:val="clear" w:color="auto" w:fill="634545" w:themeFill="accent6" w:themeFillShade="BF"/>
      </w:tcPr>
    </w:tblStylePr>
    <w:tblStylePr w:type="lastCol">
      <w:rPr>
        <w:color w:val="FFFFFF" w:themeColor="background1"/>
      </w:rPr>
      <w:tblPr/>
      <w:tcPr>
        <w:shd w:val="clear" w:color="auto" w:fill="634545" w:themeFill="accent6" w:themeFillShade="BF"/>
      </w:tcPr>
    </w:tblStylePr>
    <w:tblStylePr w:type="band1Vert">
      <w:tblPr/>
      <w:tcPr>
        <w:shd w:val="clear" w:color="auto" w:fill="C4ABAB" w:themeFill="accent6" w:themeFillTint="7F"/>
      </w:tcPr>
    </w:tblStylePr>
    <w:tblStylePr w:type="band1Horz">
      <w:tblPr/>
      <w:tcPr>
        <w:shd w:val="clear" w:color="auto" w:fill="C4ABAB"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591807">
      <w:bodyDiv w:val="1"/>
      <w:marLeft w:val="0"/>
      <w:marRight w:val="0"/>
      <w:marTop w:val="0"/>
      <w:marBottom w:val="0"/>
      <w:divBdr>
        <w:top w:val="none" w:sz="0" w:space="0" w:color="auto"/>
        <w:left w:val="none" w:sz="0" w:space="0" w:color="auto"/>
        <w:bottom w:val="none" w:sz="0" w:space="0" w:color="auto"/>
        <w:right w:val="none" w:sz="0" w:space="0" w:color="auto"/>
      </w:divBdr>
    </w:div>
    <w:div w:id="409620573">
      <w:bodyDiv w:val="1"/>
      <w:marLeft w:val="0"/>
      <w:marRight w:val="0"/>
      <w:marTop w:val="0"/>
      <w:marBottom w:val="0"/>
      <w:divBdr>
        <w:top w:val="none" w:sz="0" w:space="0" w:color="auto"/>
        <w:left w:val="none" w:sz="0" w:space="0" w:color="auto"/>
        <w:bottom w:val="none" w:sz="0" w:space="0" w:color="auto"/>
        <w:right w:val="none" w:sz="0" w:space="0" w:color="auto"/>
      </w:divBdr>
    </w:div>
    <w:div w:id="1285425138">
      <w:bodyDiv w:val="1"/>
      <w:marLeft w:val="0"/>
      <w:marRight w:val="0"/>
      <w:marTop w:val="0"/>
      <w:marBottom w:val="0"/>
      <w:divBdr>
        <w:top w:val="none" w:sz="0" w:space="0" w:color="auto"/>
        <w:left w:val="none" w:sz="0" w:space="0" w:color="auto"/>
        <w:bottom w:val="none" w:sz="0" w:space="0" w:color="auto"/>
        <w:right w:val="none" w:sz="0" w:space="0" w:color="auto"/>
      </w:divBdr>
    </w:div>
    <w:div w:id="1478186784">
      <w:bodyDiv w:val="1"/>
      <w:marLeft w:val="0"/>
      <w:marRight w:val="0"/>
      <w:marTop w:val="0"/>
      <w:marBottom w:val="0"/>
      <w:divBdr>
        <w:top w:val="none" w:sz="0" w:space="0" w:color="auto"/>
        <w:left w:val="none" w:sz="0" w:space="0" w:color="auto"/>
        <w:bottom w:val="none" w:sz="0" w:space="0" w:color="auto"/>
        <w:right w:val="none" w:sz="0" w:space="0" w:color="auto"/>
      </w:divBdr>
    </w:div>
    <w:div w:id="1520393225">
      <w:bodyDiv w:val="1"/>
      <w:marLeft w:val="0"/>
      <w:marRight w:val="0"/>
      <w:marTop w:val="0"/>
      <w:marBottom w:val="0"/>
      <w:divBdr>
        <w:top w:val="none" w:sz="0" w:space="0" w:color="auto"/>
        <w:left w:val="none" w:sz="0" w:space="0" w:color="auto"/>
        <w:bottom w:val="none" w:sz="0" w:space="0" w:color="auto"/>
        <w:right w:val="none" w:sz="0" w:space="0" w:color="auto"/>
      </w:divBdr>
    </w:div>
    <w:div w:id="16252284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Wood Typ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xtreme Shadow">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threePt" dir="tl">
              <a:rot lat="0" lon="0" rev="19800000"/>
            </a:lightRig>
          </a:scene3d>
          <a:sp3d prstMaterial="plastic">
            <a:bevelT w="25400" h="1905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36</Pages>
  <Words>1958</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13093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pragati jaiswal</cp:lastModifiedBy>
  <cp:revision>9</cp:revision>
  <dcterms:created xsi:type="dcterms:W3CDTF">2013-12-23T23:15:00Z</dcterms:created>
  <dcterms:modified xsi:type="dcterms:W3CDTF">2025-07-29T14:25:00Z</dcterms:modified>
  <cp:category/>
</cp:coreProperties>
</file>